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8644" w14:textId="77777777" w:rsidR="00185482" w:rsidRDefault="00185482" w:rsidP="00185482">
      <w:pPr>
        <w:pStyle w:val="NoSpacing"/>
        <w:tabs>
          <w:tab w:val="center" w:pos="5032"/>
        </w:tabs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ROMANIA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lang w:eastAsia="ro-RO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lang w:eastAsia="ro-RO"/>
        </w:rPr>
        <w:t xml:space="preserve">  nr</w:t>
      </w:r>
      <w:proofErr w:type="gramEnd"/>
      <w:r>
        <w:rPr>
          <w:rFonts w:ascii="Times New Roman" w:eastAsia="Times New Roman" w:hAnsi="Times New Roman" w:cs="Times New Roman"/>
          <w:b/>
          <w:lang w:eastAsia="ro-RO"/>
        </w:rPr>
        <w:t xml:space="preserve">. </w:t>
      </w:r>
      <w:r w:rsidR="009E6548">
        <w:rPr>
          <w:rFonts w:ascii="Times New Roman" w:eastAsia="Times New Roman" w:hAnsi="Times New Roman" w:cs="Times New Roman"/>
          <w:b/>
          <w:lang w:eastAsia="ro-RO"/>
        </w:rPr>
        <w:t>5</w:t>
      </w:r>
    </w:p>
    <w:p w14:paraId="6268BB76" w14:textId="5C2BAD45" w:rsidR="00DB5C55" w:rsidRDefault="00185482" w:rsidP="00185482">
      <w:pPr>
        <w:pStyle w:val="NoSpacing"/>
        <w:tabs>
          <w:tab w:val="center" w:pos="5032"/>
        </w:tabs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JUDETUL CARAS-SEVERIN    </w:t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>
        <w:rPr>
          <w:rFonts w:ascii="Times New Roman" w:eastAsia="Times New Roman" w:hAnsi="Times New Roman" w:cs="Times New Roman"/>
          <w:b/>
          <w:lang w:eastAsia="ro-RO"/>
        </w:rPr>
        <w:tab/>
        <w:t xml:space="preserve"> La HCL nr. </w:t>
      </w:r>
      <w:r w:rsidR="00A542BD">
        <w:rPr>
          <w:rFonts w:ascii="Times New Roman" w:eastAsia="Times New Roman" w:hAnsi="Times New Roman" w:cs="Times New Roman"/>
          <w:b/>
          <w:lang w:eastAsia="ro-RO"/>
        </w:rPr>
        <w:t>___</w:t>
      </w:r>
      <w:r w:rsidR="00CE4E4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lang w:eastAsia="ro-RO"/>
        </w:rPr>
        <w:t xml:space="preserve">din </w:t>
      </w:r>
      <w:r w:rsidR="00A542BD">
        <w:rPr>
          <w:rFonts w:ascii="Times New Roman" w:eastAsia="Times New Roman" w:hAnsi="Times New Roman" w:cs="Times New Roman"/>
          <w:b/>
          <w:lang w:eastAsia="ro-RO"/>
        </w:rPr>
        <w:t>_______________</w:t>
      </w:r>
    </w:p>
    <w:p w14:paraId="66EC991F" w14:textId="77777777" w:rsidR="00C16684" w:rsidRDefault="00185482" w:rsidP="00185482">
      <w:pPr>
        <w:pStyle w:val="NoSpacing"/>
        <w:tabs>
          <w:tab w:val="center" w:pos="5032"/>
        </w:tabs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COMUNA ZORLENTU MARE</w:t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>
        <w:rPr>
          <w:rFonts w:ascii="Times New Roman" w:eastAsia="Times New Roman" w:hAnsi="Times New Roman" w:cs="Times New Roman"/>
          <w:b/>
          <w:lang w:eastAsia="ro-RO"/>
        </w:rPr>
        <w:tab/>
      </w:r>
      <w:r w:rsidR="00135C25" w:rsidRPr="00C16684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1DBB32C0" w14:textId="2043EF21" w:rsidR="00692534" w:rsidRPr="00057028" w:rsidRDefault="00185482" w:rsidP="00516F7A">
      <w:pPr>
        <w:pStyle w:val="NoSpacing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N</w:t>
      </w:r>
      <w:r w:rsidR="00BD5425" w:rsidRPr="00057028">
        <w:rPr>
          <w:rFonts w:ascii="Times New Roman" w:eastAsia="Times New Roman" w:hAnsi="Times New Roman" w:cs="Times New Roman"/>
          <w:b/>
          <w:lang w:eastAsia="ro-RO"/>
        </w:rPr>
        <w:t xml:space="preserve">r. </w:t>
      </w:r>
      <w:r w:rsidR="00C64D07" w:rsidRPr="00057028">
        <w:rPr>
          <w:rFonts w:ascii="Times New Roman" w:eastAsia="Times New Roman" w:hAnsi="Times New Roman" w:cs="Times New Roman"/>
          <w:b/>
          <w:lang w:eastAsia="ro-RO"/>
        </w:rPr>
        <w:t>_______</w:t>
      </w:r>
      <w:r w:rsidR="00C16684">
        <w:rPr>
          <w:rFonts w:ascii="Times New Roman" w:eastAsia="Times New Roman" w:hAnsi="Times New Roman" w:cs="Times New Roman"/>
          <w:b/>
          <w:lang w:eastAsia="ro-RO"/>
        </w:rPr>
        <w:t xml:space="preserve"> /</w:t>
      </w:r>
      <w:r w:rsidR="00F34C6C" w:rsidRPr="00057028">
        <w:rPr>
          <w:rFonts w:ascii="Times New Roman" w:eastAsia="Times New Roman" w:hAnsi="Times New Roman" w:cs="Times New Roman"/>
          <w:b/>
          <w:lang w:eastAsia="ro-RO"/>
        </w:rPr>
        <w:t>______</w:t>
      </w:r>
      <w:r>
        <w:rPr>
          <w:rFonts w:ascii="Times New Roman" w:eastAsia="Times New Roman" w:hAnsi="Times New Roman" w:cs="Times New Roman"/>
          <w:b/>
          <w:lang w:eastAsia="ro-RO"/>
        </w:rPr>
        <w:t>____</w:t>
      </w:r>
      <w:r w:rsidR="00C16684">
        <w:rPr>
          <w:rFonts w:ascii="Times New Roman" w:eastAsia="Times New Roman" w:hAnsi="Times New Roman" w:cs="Times New Roman"/>
          <w:b/>
          <w:lang w:eastAsia="ro-RO"/>
        </w:rPr>
        <w:t>20</w:t>
      </w:r>
      <w:r w:rsidR="00C00759">
        <w:rPr>
          <w:rFonts w:ascii="Times New Roman" w:eastAsia="Times New Roman" w:hAnsi="Times New Roman" w:cs="Times New Roman"/>
          <w:b/>
          <w:lang w:eastAsia="ro-RO"/>
        </w:rPr>
        <w:t>2</w:t>
      </w:r>
      <w:r w:rsidR="00CE4E48">
        <w:rPr>
          <w:rFonts w:ascii="Times New Roman" w:eastAsia="Times New Roman" w:hAnsi="Times New Roman" w:cs="Times New Roman"/>
          <w:b/>
          <w:lang w:eastAsia="ro-RO"/>
        </w:rPr>
        <w:t>2</w:t>
      </w:r>
    </w:p>
    <w:p w14:paraId="181B28C7" w14:textId="77777777" w:rsidR="00A542BD" w:rsidRPr="00057028" w:rsidRDefault="00A542BD" w:rsidP="00516F7A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5606DAE" w14:textId="1CFB3BCF" w:rsidR="00692534" w:rsidRPr="00057028" w:rsidRDefault="00C6538A" w:rsidP="00516F7A">
      <w:pPr>
        <w:pStyle w:val="NoSpacing"/>
        <w:jc w:val="center"/>
        <w:rPr>
          <w:rFonts w:ascii="Times New Roman" w:eastAsia="Times New Roman" w:hAnsi="Times New Roman" w:cs="Times New Roman"/>
          <w:b/>
          <w:lang w:eastAsia="ro-RO"/>
        </w:rPr>
      </w:pPr>
      <w:hyperlink r:id="rId7" w:history="1">
        <w:r w:rsidR="00692534" w:rsidRPr="00057028">
          <w:rPr>
            <w:rFonts w:ascii="Times New Roman" w:eastAsia="Times New Roman" w:hAnsi="Times New Roman" w:cs="Times New Roman"/>
            <w:b/>
            <w:sz w:val="28"/>
            <w:szCs w:val="28"/>
            <w:lang w:eastAsia="ro-RO"/>
          </w:rPr>
          <w:t>CONTRACT</w:t>
        </w:r>
      </w:hyperlink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br/>
        <w:t xml:space="preserve">de </w:t>
      </w:r>
      <w:proofErr w:type="spellStart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închiriere</w:t>
      </w:r>
      <w:proofErr w:type="spellEnd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pentru</w:t>
      </w:r>
      <w:proofErr w:type="spellEnd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suprafeţele</w:t>
      </w:r>
      <w:proofErr w:type="spellEnd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pajişti</w:t>
      </w:r>
      <w:proofErr w:type="spellEnd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aflate</w:t>
      </w:r>
      <w:proofErr w:type="spellEnd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domeniul</w:t>
      </w:r>
      <w:proofErr w:type="spellEnd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A21C39" w:rsidRPr="00057028">
        <w:rPr>
          <w:rFonts w:ascii="Times New Roman" w:eastAsia="Times New Roman" w:hAnsi="Times New Roman" w:cs="Times New Roman"/>
          <w:b/>
          <w:lang w:eastAsia="ro-RO"/>
        </w:rPr>
        <w:t xml:space="preserve">public al </w:t>
      </w:r>
      <w:proofErr w:type="spellStart"/>
      <w:r w:rsidR="00A21C39" w:rsidRPr="00057028">
        <w:rPr>
          <w:rFonts w:ascii="Times New Roman" w:eastAsia="Times New Roman" w:hAnsi="Times New Roman" w:cs="Times New Roman"/>
          <w:b/>
          <w:lang w:eastAsia="ro-RO"/>
        </w:rPr>
        <w:t>comunei</w:t>
      </w:r>
      <w:proofErr w:type="spellEnd"/>
      <w:r w:rsidR="00A21C39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185482">
        <w:rPr>
          <w:rFonts w:ascii="Times New Roman" w:eastAsia="Times New Roman" w:hAnsi="Times New Roman" w:cs="Times New Roman"/>
          <w:b/>
          <w:lang w:eastAsia="ro-RO"/>
        </w:rPr>
        <w:t>Zorlentu</w:t>
      </w:r>
      <w:proofErr w:type="spellEnd"/>
      <w:r w:rsidR="00185482">
        <w:rPr>
          <w:rFonts w:ascii="Times New Roman" w:eastAsia="Times New Roman" w:hAnsi="Times New Roman" w:cs="Times New Roman"/>
          <w:b/>
          <w:lang w:eastAsia="ro-RO"/>
        </w:rPr>
        <w:t xml:space="preserve"> Mare</w:t>
      </w:r>
      <w:r w:rsidR="00A21C39" w:rsidRPr="00057028">
        <w:rPr>
          <w:rFonts w:ascii="Times New Roman" w:eastAsia="Times New Roman" w:hAnsi="Times New Roman" w:cs="Times New Roman"/>
          <w:b/>
          <w:lang w:eastAsia="ro-RO"/>
        </w:rPr>
        <w:br/>
      </w:r>
      <w:proofErr w:type="spellStart"/>
      <w:r w:rsidR="00A21C39" w:rsidRPr="00057028">
        <w:rPr>
          <w:rFonts w:ascii="Times New Roman" w:eastAsia="Times New Roman" w:hAnsi="Times New Roman" w:cs="Times New Roman"/>
          <w:b/>
          <w:lang w:eastAsia="ro-RO"/>
        </w:rPr>
        <w:t>î</w:t>
      </w:r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nchei</w:t>
      </w:r>
      <w:r w:rsidR="003E18C6" w:rsidRPr="00057028">
        <w:rPr>
          <w:rFonts w:ascii="Times New Roman" w:eastAsia="Times New Roman" w:hAnsi="Times New Roman" w:cs="Times New Roman"/>
          <w:b/>
          <w:lang w:eastAsia="ro-RO"/>
        </w:rPr>
        <w:t>at</w:t>
      </w:r>
      <w:proofErr w:type="spellEnd"/>
      <w:r w:rsidR="003E18C6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3E18C6" w:rsidRPr="00057028">
        <w:rPr>
          <w:rFonts w:ascii="Times New Roman" w:eastAsia="Times New Roman" w:hAnsi="Times New Roman" w:cs="Times New Roman"/>
          <w:b/>
          <w:lang w:eastAsia="ro-RO"/>
        </w:rPr>
        <w:t>astăzi</w:t>
      </w:r>
      <w:proofErr w:type="spellEnd"/>
      <w:r w:rsidR="003E18C6" w:rsidRPr="00057028">
        <w:rPr>
          <w:rFonts w:ascii="Times New Roman" w:eastAsia="Times New Roman" w:hAnsi="Times New Roman" w:cs="Times New Roman"/>
          <w:b/>
          <w:lang w:eastAsia="ro-RO"/>
        </w:rPr>
        <w:t xml:space="preserve"> ________</w:t>
      </w:r>
      <w:r w:rsidR="00185482">
        <w:rPr>
          <w:rFonts w:ascii="Times New Roman" w:eastAsia="Times New Roman" w:hAnsi="Times New Roman" w:cs="Times New Roman"/>
          <w:b/>
          <w:lang w:eastAsia="ro-RO"/>
        </w:rPr>
        <w:t>___</w:t>
      </w:r>
      <w:r w:rsidR="00C16684">
        <w:rPr>
          <w:rFonts w:ascii="Times New Roman" w:eastAsia="Times New Roman" w:hAnsi="Times New Roman" w:cs="Times New Roman"/>
          <w:b/>
          <w:lang w:eastAsia="ro-RO"/>
        </w:rPr>
        <w:t>20</w:t>
      </w:r>
      <w:r w:rsidR="00F072B0">
        <w:rPr>
          <w:rFonts w:ascii="Times New Roman" w:eastAsia="Times New Roman" w:hAnsi="Times New Roman" w:cs="Times New Roman"/>
          <w:b/>
          <w:lang w:eastAsia="ro-RO"/>
        </w:rPr>
        <w:t>2</w:t>
      </w:r>
      <w:r w:rsidR="00F223BE">
        <w:rPr>
          <w:rFonts w:ascii="Times New Roman" w:eastAsia="Times New Roman" w:hAnsi="Times New Roman" w:cs="Times New Roman"/>
          <w:b/>
          <w:lang w:eastAsia="ro-RO"/>
        </w:rPr>
        <w:t>2</w:t>
      </w:r>
    </w:p>
    <w:p w14:paraId="4F5C87D9" w14:textId="77777777" w:rsidR="004E351F" w:rsidRPr="00057028" w:rsidRDefault="004E351F" w:rsidP="00516F7A">
      <w:pPr>
        <w:pStyle w:val="NoSpacing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2BD46F4B" w14:textId="77777777" w:rsidR="004E351F" w:rsidRPr="00057028" w:rsidRDefault="004E351F" w:rsidP="00516F7A">
      <w:pPr>
        <w:pStyle w:val="NoSpacing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139486B9" w14:textId="577E1588" w:rsidR="003D2F1E" w:rsidRPr="00A542BD" w:rsidRDefault="00692534" w:rsidP="00C61126">
      <w:pPr>
        <w:pStyle w:val="NoSpacing"/>
        <w:numPr>
          <w:ilvl w:val="0"/>
          <w:numId w:val="2"/>
        </w:numPr>
        <w:ind w:left="708"/>
        <w:rPr>
          <w:rFonts w:ascii="Times New Roman" w:eastAsia="Times New Roman" w:hAnsi="Times New Roman" w:cs="Times New Roman"/>
          <w:b/>
          <w:lang w:eastAsia="ro-RO"/>
        </w:rPr>
      </w:pPr>
      <w:proofErr w:type="spellStart"/>
      <w:r w:rsidRPr="00A542BD">
        <w:rPr>
          <w:rFonts w:ascii="Times New Roman" w:eastAsia="Times New Roman" w:hAnsi="Times New Roman" w:cs="Times New Roman"/>
          <w:b/>
          <w:lang w:eastAsia="ro-RO"/>
        </w:rPr>
        <w:t>Părţjle</w:t>
      </w:r>
      <w:proofErr w:type="spellEnd"/>
      <w:r w:rsidRPr="00A542BD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A542BD">
        <w:rPr>
          <w:rFonts w:ascii="Times New Roman" w:eastAsia="Times New Roman" w:hAnsi="Times New Roman" w:cs="Times New Roman"/>
          <w:b/>
          <w:lang w:eastAsia="ro-RO"/>
        </w:rPr>
        <w:t>contractante</w:t>
      </w:r>
      <w:proofErr w:type="spellEnd"/>
      <w:r w:rsidRPr="00A542BD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44012B2B" w14:textId="77777777" w:rsidR="0046493A" w:rsidRPr="00C16684" w:rsidRDefault="003D2F1E" w:rsidP="00516F7A">
      <w:pPr>
        <w:pStyle w:val="DefaultText"/>
        <w:numPr>
          <w:ilvl w:val="0"/>
          <w:numId w:val="3"/>
        </w:numPr>
        <w:jc w:val="both"/>
        <w:rPr>
          <w:sz w:val="22"/>
          <w:szCs w:val="22"/>
          <w:lang w:eastAsia="ro-RO"/>
        </w:rPr>
      </w:pPr>
      <w:r w:rsidRPr="00057028">
        <w:rPr>
          <w:b/>
          <w:sz w:val="22"/>
          <w:szCs w:val="22"/>
          <w:lang w:val="ro-RO"/>
        </w:rPr>
        <w:t xml:space="preserve">COMUNA </w:t>
      </w:r>
      <w:r w:rsidR="00185482">
        <w:rPr>
          <w:b/>
          <w:sz w:val="22"/>
          <w:szCs w:val="22"/>
          <w:lang w:val="ro-RO"/>
        </w:rPr>
        <w:t>ZORLENTU MARE</w:t>
      </w:r>
      <w:r w:rsidRPr="00057028">
        <w:rPr>
          <w:sz w:val="22"/>
          <w:szCs w:val="22"/>
          <w:lang w:val="ro-RO"/>
        </w:rPr>
        <w:t xml:space="preserve">, persoană juridică de drept public, </w:t>
      </w:r>
      <w:r w:rsidRPr="00057028">
        <w:rPr>
          <w:sz w:val="22"/>
          <w:szCs w:val="22"/>
          <w:lang w:val="es-ES"/>
        </w:rPr>
        <w:t xml:space="preserve">cu sediul in comuna </w:t>
      </w:r>
      <w:r w:rsidR="00185482">
        <w:rPr>
          <w:sz w:val="22"/>
          <w:szCs w:val="22"/>
          <w:lang w:val="es-ES"/>
        </w:rPr>
        <w:t>Zorlentu Mare</w:t>
      </w:r>
      <w:r w:rsidRPr="00C16684">
        <w:rPr>
          <w:sz w:val="22"/>
          <w:szCs w:val="22"/>
          <w:lang w:val="es-ES"/>
        </w:rPr>
        <w:t xml:space="preserve"> nr. 3 telefon/fax 0255/</w:t>
      </w:r>
      <w:r w:rsidR="00185482">
        <w:rPr>
          <w:sz w:val="22"/>
          <w:szCs w:val="22"/>
          <w:lang w:val="es-ES"/>
        </w:rPr>
        <w:t>232719</w:t>
      </w:r>
      <w:r w:rsidRPr="00C16684">
        <w:rPr>
          <w:sz w:val="22"/>
          <w:szCs w:val="22"/>
          <w:lang w:val="es-ES"/>
        </w:rPr>
        <w:t>, cod fiscal</w:t>
      </w:r>
      <w:r w:rsidR="001B6232" w:rsidRPr="00C16684">
        <w:rPr>
          <w:sz w:val="22"/>
          <w:szCs w:val="22"/>
          <w:lang w:val="es-ES"/>
        </w:rPr>
        <w:t xml:space="preserve"> 3227</w:t>
      </w:r>
      <w:r w:rsidR="00185482">
        <w:rPr>
          <w:sz w:val="22"/>
          <w:szCs w:val="22"/>
          <w:lang w:val="es-ES"/>
        </w:rPr>
        <w:t>343</w:t>
      </w:r>
      <w:r w:rsidR="001B6232" w:rsidRPr="00C16684">
        <w:rPr>
          <w:sz w:val="22"/>
          <w:szCs w:val="22"/>
          <w:lang w:val="es-ES"/>
        </w:rPr>
        <w:t>, cont RO</w:t>
      </w:r>
      <w:r w:rsidR="00981B03">
        <w:rPr>
          <w:sz w:val="22"/>
          <w:szCs w:val="22"/>
          <w:lang w:val="es-ES"/>
        </w:rPr>
        <w:t>28TREZ18121A300530XXXX</w:t>
      </w:r>
      <w:r w:rsidR="00811AD6" w:rsidRPr="00C16684">
        <w:rPr>
          <w:sz w:val="22"/>
          <w:szCs w:val="22"/>
          <w:lang w:val="es-ES"/>
        </w:rPr>
        <w:t xml:space="preserve"> </w:t>
      </w:r>
      <w:r w:rsidRPr="00C16684">
        <w:rPr>
          <w:sz w:val="22"/>
          <w:szCs w:val="22"/>
          <w:lang w:val="es-ES"/>
        </w:rPr>
        <w:t xml:space="preserve">deschis la Trezoreia Reşiţa, reprezentată prin </w:t>
      </w:r>
      <w:r w:rsidR="00923C02">
        <w:rPr>
          <w:b/>
          <w:sz w:val="22"/>
          <w:szCs w:val="22"/>
          <w:lang w:val="es-ES"/>
        </w:rPr>
        <w:t>ISFAN ION-MARIUS</w:t>
      </w:r>
      <w:r w:rsidR="00F05DFC" w:rsidRPr="00C16684">
        <w:rPr>
          <w:b/>
          <w:sz w:val="22"/>
          <w:szCs w:val="22"/>
          <w:lang w:val="es-ES"/>
        </w:rPr>
        <w:t xml:space="preserve"> -</w:t>
      </w:r>
      <w:r w:rsidR="00185482">
        <w:rPr>
          <w:b/>
          <w:sz w:val="22"/>
          <w:szCs w:val="22"/>
          <w:lang w:val="es-ES"/>
        </w:rPr>
        <w:t xml:space="preserve"> </w:t>
      </w:r>
      <w:r w:rsidRPr="00C16684">
        <w:rPr>
          <w:b/>
          <w:sz w:val="22"/>
          <w:szCs w:val="22"/>
          <w:lang w:val="es-ES"/>
        </w:rPr>
        <w:t xml:space="preserve">PRIMARUL COMUNEI </w:t>
      </w:r>
      <w:r w:rsidR="00185482">
        <w:rPr>
          <w:b/>
          <w:sz w:val="22"/>
          <w:szCs w:val="22"/>
          <w:lang w:val="es-ES"/>
        </w:rPr>
        <w:t>ZORLENTU MARE</w:t>
      </w:r>
      <w:r w:rsidRPr="00C16684">
        <w:rPr>
          <w:b/>
          <w:sz w:val="22"/>
          <w:szCs w:val="22"/>
          <w:lang w:val="es-ES"/>
        </w:rPr>
        <w:t>,</w:t>
      </w:r>
      <w:r w:rsidR="00185482">
        <w:rPr>
          <w:b/>
          <w:sz w:val="22"/>
          <w:szCs w:val="22"/>
          <w:lang w:val="es-ES"/>
        </w:rPr>
        <w:t xml:space="preserve">  </w:t>
      </w:r>
      <w:r w:rsidR="00692534" w:rsidRPr="00C16684">
        <w:rPr>
          <w:b/>
          <w:sz w:val="22"/>
          <w:szCs w:val="22"/>
          <w:lang w:eastAsia="ro-RO"/>
        </w:rPr>
        <w:t>în calitate de locator</w:t>
      </w:r>
      <w:r w:rsidR="00692534" w:rsidRPr="00C16684">
        <w:rPr>
          <w:sz w:val="22"/>
          <w:szCs w:val="22"/>
          <w:lang w:eastAsia="ro-RO"/>
        </w:rPr>
        <w:t xml:space="preserve">, </w:t>
      </w:r>
    </w:p>
    <w:p w14:paraId="7BE1E0CB" w14:textId="77777777" w:rsidR="0046493A" w:rsidRPr="00057028" w:rsidRDefault="00692534" w:rsidP="00516F7A">
      <w:pPr>
        <w:pStyle w:val="DefaultText"/>
        <w:ind w:left="1095"/>
        <w:jc w:val="both"/>
        <w:rPr>
          <w:sz w:val="22"/>
          <w:szCs w:val="22"/>
          <w:lang w:val="ro-RO"/>
        </w:rPr>
      </w:pPr>
      <w:r w:rsidRPr="00057028">
        <w:rPr>
          <w:sz w:val="22"/>
          <w:szCs w:val="22"/>
          <w:lang w:eastAsia="ro-RO"/>
        </w:rPr>
        <w:t>şi:</w:t>
      </w:r>
    </w:p>
    <w:p w14:paraId="2379B339" w14:textId="77777777" w:rsidR="00C16684" w:rsidRPr="00FC4EA4" w:rsidRDefault="00F24F68" w:rsidP="00C16684">
      <w:pPr>
        <w:pStyle w:val="DefaultText"/>
        <w:numPr>
          <w:ilvl w:val="0"/>
          <w:numId w:val="3"/>
        </w:numPr>
        <w:jc w:val="both"/>
        <w:rPr>
          <w:sz w:val="22"/>
          <w:szCs w:val="22"/>
          <w:lang w:val="ro-RO"/>
        </w:rPr>
      </w:pPr>
      <w:r w:rsidRPr="00C16684">
        <w:rPr>
          <w:b/>
          <w:sz w:val="22"/>
          <w:szCs w:val="22"/>
          <w:lang w:val="ro-RO" w:eastAsia="ro-RO"/>
        </w:rPr>
        <w:t>_______________</w:t>
      </w:r>
      <w:r w:rsidR="00F05DFC" w:rsidRPr="00C16684">
        <w:rPr>
          <w:b/>
          <w:sz w:val="22"/>
          <w:szCs w:val="22"/>
          <w:lang w:val="ro-RO" w:eastAsia="ro-RO"/>
        </w:rPr>
        <w:t>______</w:t>
      </w:r>
      <w:r w:rsidRPr="00C16684">
        <w:rPr>
          <w:b/>
          <w:sz w:val="22"/>
          <w:szCs w:val="22"/>
          <w:lang w:val="ro-RO" w:eastAsia="ro-RO"/>
        </w:rPr>
        <w:t>______</w:t>
      </w:r>
      <w:r w:rsidR="00057028" w:rsidRPr="00C16684">
        <w:rPr>
          <w:b/>
          <w:sz w:val="22"/>
          <w:szCs w:val="22"/>
          <w:lang w:val="ro-RO" w:eastAsia="ro-RO"/>
        </w:rPr>
        <w:t>_____</w:t>
      </w:r>
      <w:r w:rsidRPr="00C16684">
        <w:rPr>
          <w:b/>
          <w:sz w:val="22"/>
          <w:szCs w:val="22"/>
          <w:lang w:val="ro-RO" w:eastAsia="ro-RO"/>
        </w:rPr>
        <w:t>_____</w:t>
      </w:r>
      <w:r w:rsidR="0046493A" w:rsidRPr="00C16684">
        <w:rPr>
          <w:sz w:val="22"/>
          <w:szCs w:val="22"/>
          <w:lang w:val="ro-RO" w:eastAsia="ro-RO"/>
        </w:rPr>
        <w:t xml:space="preserve">, cu </w:t>
      </w:r>
      <w:r w:rsidR="00C16684">
        <w:rPr>
          <w:sz w:val="22"/>
          <w:szCs w:val="22"/>
          <w:lang w:val="ro-RO" w:eastAsia="ro-RO"/>
        </w:rPr>
        <w:t xml:space="preserve">domiciliul </w:t>
      </w:r>
      <w:r w:rsidR="0046493A" w:rsidRPr="00C16684">
        <w:rPr>
          <w:sz w:val="22"/>
          <w:szCs w:val="22"/>
          <w:lang w:val="ro-RO" w:eastAsia="ro-RO"/>
        </w:rPr>
        <w:t xml:space="preserve">în localitatea  </w:t>
      </w:r>
      <w:r w:rsidR="00185482">
        <w:rPr>
          <w:sz w:val="22"/>
          <w:szCs w:val="22"/>
          <w:lang w:val="ro-RO" w:eastAsia="ro-RO"/>
        </w:rPr>
        <w:t>Zorlentu Mare</w:t>
      </w:r>
      <w:r w:rsidRPr="00C16684">
        <w:rPr>
          <w:sz w:val="22"/>
          <w:szCs w:val="22"/>
          <w:lang w:val="ro-RO" w:eastAsia="ro-RO"/>
        </w:rPr>
        <w:t xml:space="preserve"> / </w:t>
      </w:r>
      <w:r w:rsidR="00185482">
        <w:rPr>
          <w:sz w:val="22"/>
          <w:szCs w:val="22"/>
          <w:lang w:val="ro-RO" w:eastAsia="ro-RO"/>
        </w:rPr>
        <w:t xml:space="preserve">Zorlencior, </w:t>
      </w:r>
      <w:r w:rsidR="0046493A" w:rsidRPr="00057028">
        <w:rPr>
          <w:sz w:val="22"/>
          <w:szCs w:val="22"/>
          <w:lang w:val="ro-RO"/>
        </w:rPr>
        <w:t xml:space="preserve"> </w:t>
      </w:r>
      <w:r w:rsidR="00C16684">
        <w:rPr>
          <w:sz w:val="22"/>
          <w:szCs w:val="22"/>
          <w:lang w:val="ro-RO"/>
        </w:rPr>
        <w:t>str. _________________________</w:t>
      </w:r>
      <w:r w:rsidR="00BD5425" w:rsidRPr="00C16684">
        <w:rPr>
          <w:sz w:val="22"/>
          <w:szCs w:val="22"/>
          <w:lang w:val="ro-RO" w:eastAsia="ro-RO"/>
        </w:rPr>
        <w:t xml:space="preserve">nr. </w:t>
      </w:r>
      <w:r w:rsidRPr="00C16684">
        <w:rPr>
          <w:sz w:val="22"/>
          <w:szCs w:val="22"/>
          <w:lang w:val="ro-RO" w:eastAsia="ro-RO"/>
        </w:rPr>
        <w:t>_________</w:t>
      </w:r>
      <w:r w:rsidR="0046493A" w:rsidRPr="00C16684">
        <w:rPr>
          <w:sz w:val="22"/>
          <w:szCs w:val="22"/>
          <w:lang w:val="ro-RO" w:eastAsia="ro-RO"/>
        </w:rPr>
        <w:t xml:space="preserve"> judeţul Caraş - Severin, având CNP/CUI </w:t>
      </w:r>
      <w:r w:rsidRPr="00C16684">
        <w:rPr>
          <w:sz w:val="22"/>
          <w:szCs w:val="22"/>
          <w:lang w:val="ro-RO" w:eastAsia="ro-RO"/>
        </w:rPr>
        <w:t>_________________________</w:t>
      </w:r>
      <w:r w:rsidR="0046493A" w:rsidRPr="00C16684">
        <w:rPr>
          <w:sz w:val="22"/>
          <w:szCs w:val="22"/>
          <w:lang w:val="ro-RO" w:eastAsia="ro-RO"/>
        </w:rPr>
        <w:t>, nr. din Registrul naţional al exploataţiilor (R</w:t>
      </w:r>
      <w:r w:rsidR="0046493A" w:rsidRPr="00C16684">
        <w:rPr>
          <w:sz w:val="22"/>
          <w:szCs w:val="22"/>
          <w:lang w:eastAsia="ro-RO"/>
        </w:rPr>
        <w:t xml:space="preserve">NE) </w:t>
      </w:r>
      <w:r w:rsidRPr="00C16684">
        <w:rPr>
          <w:sz w:val="22"/>
          <w:szCs w:val="22"/>
          <w:lang w:eastAsia="ro-RO"/>
        </w:rPr>
        <w:t>________________________</w:t>
      </w:r>
      <w:r w:rsidR="0046493A" w:rsidRPr="00C16684">
        <w:rPr>
          <w:sz w:val="22"/>
          <w:szCs w:val="22"/>
          <w:lang w:eastAsia="ro-RO"/>
        </w:rPr>
        <w:t xml:space="preserve">, </w:t>
      </w:r>
      <w:r w:rsidR="00C16684">
        <w:rPr>
          <w:sz w:val="22"/>
          <w:szCs w:val="22"/>
          <w:lang w:eastAsia="ro-RO"/>
        </w:rPr>
        <w:t>identificat prin CI seria _______, nr. ____________ eliberat de _________________ la data de ______________________</w:t>
      </w:r>
      <w:r w:rsidR="0046493A" w:rsidRPr="00C16684">
        <w:rPr>
          <w:sz w:val="22"/>
          <w:szCs w:val="22"/>
          <w:lang w:eastAsia="ro-RO"/>
        </w:rPr>
        <w:t>contul nr. ______________</w:t>
      </w:r>
      <w:r w:rsidR="00057028" w:rsidRPr="00C16684">
        <w:rPr>
          <w:sz w:val="22"/>
          <w:szCs w:val="22"/>
          <w:lang w:eastAsia="ro-RO"/>
        </w:rPr>
        <w:t>____</w:t>
      </w:r>
      <w:r w:rsidR="00C16684">
        <w:rPr>
          <w:sz w:val="22"/>
          <w:szCs w:val="22"/>
          <w:lang w:eastAsia="ro-RO"/>
        </w:rPr>
        <w:t>_________</w:t>
      </w:r>
      <w:r w:rsidR="0046493A" w:rsidRPr="00C16684">
        <w:rPr>
          <w:sz w:val="22"/>
          <w:szCs w:val="22"/>
          <w:lang w:eastAsia="ro-RO"/>
        </w:rPr>
        <w:t>, desch</w:t>
      </w:r>
      <w:r w:rsidR="00C16684">
        <w:rPr>
          <w:sz w:val="22"/>
          <w:szCs w:val="22"/>
          <w:lang w:eastAsia="ro-RO"/>
        </w:rPr>
        <w:t>is la _________________________</w:t>
      </w:r>
      <w:r w:rsidR="0046493A" w:rsidRPr="00C16684">
        <w:rPr>
          <w:sz w:val="22"/>
          <w:szCs w:val="22"/>
          <w:lang w:eastAsia="ro-RO"/>
        </w:rPr>
        <w:t xml:space="preserve">, telefon ___________________, </w:t>
      </w:r>
      <w:r w:rsidR="0046493A" w:rsidRPr="00C16684">
        <w:rPr>
          <w:b/>
          <w:sz w:val="22"/>
          <w:szCs w:val="22"/>
          <w:lang w:eastAsia="ro-RO"/>
        </w:rPr>
        <w:t>în calitate de</w:t>
      </w:r>
      <w:r w:rsidR="00185482">
        <w:rPr>
          <w:b/>
          <w:sz w:val="22"/>
          <w:szCs w:val="22"/>
          <w:lang w:eastAsia="ro-RO"/>
        </w:rPr>
        <w:t xml:space="preserve"> </w:t>
      </w:r>
      <w:r w:rsidR="0046493A" w:rsidRPr="00C16684">
        <w:rPr>
          <w:b/>
          <w:sz w:val="22"/>
          <w:szCs w:val="22"/>
          <w:lang w:eastAsia="ro-RO"/>
        </w:rPr>
        <w:t>locatar</w:t>
      </w:r>
      <w:r w:rsidR="0046493A" w:rsidRPr="00C16684">
        <w:rPr>
          <w:sz w:val="22"/>
          <w:szCs w:val="22"/>
          <w:lang w:eastAsia="ro-RO"/>
        </w:rPr>
        <w:t>,</w:t>
      </w:r>
    </w:p>
    <w:p w14:paraId="5E05D9FE" w14:textId="616E16AB" w:rsidR="00FC4EA4" w:rsidRPr="00FC4EA4" w:rsidRDefault="00FC4EA4" w:rsidP="00FC4EA4">
      <w:pPr>
        <w:pStyle w:val="DefaultText"/>
        <w:ind w:left="1095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 w:eastAsia="ro-RO"/>
        </w:rPr>
        <w:t>Sau în cazul persoanelor juridice</w:t>
      </w:r>
    </w:p>
    <w:p w14:paraId="16DECEC0" w14:textId="6FB6A160" w:rsidR="00FC4EA4" w:rsidRPr="00C16684" w:rsidRDefault="00FC4EA4" w:rsidP="00FC4EA4">
      <w:pPr>
        <w:pStyle w:val="DefaultText"/>
        <w:numPr>
          <w:ilvl w:val="0"/>
          <w:numId w:val="3"/>
        </w:numPr>
        <w:jc w:val="both"/>
        <w:rPr>
          <w:sz w:val="22"/>
          <w:szCs w:val="22"/>
          <w:lang w:val="ro-RO"/>
        </w:rPr>
      </w:pPr>
      <w:r w:rsidRPr="00FC4EA4">
        <w:rPr>
          <w:sz w:val="22"/>
          <w:szCs w:val="22"/>
          <w:lang w:val="ro-RO"/>
        </w:rPr>
        <w:t>....................................... cu exploataţia în localitatea .............................., str. .................. nr. .................., bl. .........., sc. ............., et. ........, ap. ............, judeţul ............................, având CUI .............................,</w:t>
      </w:r>
      <w:r>
        <w:rPr>
          <w:sz w:val="22"/>
          <w:szCs w:val="22"/>
          <w:lang w:val="ro-RO"/>
        </w:rPr>
        <w:t xml:space="preserve"> nr. de înregistrare la ORC ________________,</w:t>
      </w:r>
      <w:r w:rsidRPr="00FC4EA4">
        <w:rPr>
          <w:sz w:val="22"/>
          <w:szCs w:val="22"/>
          <w:lang w:val="ro-RO"/>
        </w:rPr>
        <w:t xml:space="preserve"> nr. din Registrul naţional al exploataţiilor (RNE) .........../........../..........., contul nr. ..........................., deschis la ............................, telefon .............................., fax ........................, reprezentată prin ............................., cu funcţia de ........................, </w:t>
      </w:r>
      <w:r w:rsidRPr="00FC4EA4">
        <w:rPr>
          <w:b/>
          <w:sz w:val="22"/>
          <w:szCs w:val="22"/>
          <w:lang w:val="ro-RO"/>
        </w:rPr>
        <w:t>în calitate de locatar,</w:t>
      </w:r>
    </w:p>
    <w:p w14:paraId="0EDD65B4" w14:textId="7B47661C" w:rsidR="003E1F0F" w:rsidRDefault="0046493A" w:rsidP="00C16684">
      <w:pPr>
        <w:autoSpaceDE w:val="0"/>
        <w:autoSpaceDN w:val="0"/>
        <w:adjustRightInd w:val="0"/>
        <w:jc w:val="both"/>
        <w:rPr>
          <w:lang w:eastAsia="ro-RO"/>
        </w:rPr>
      </w:pPr>
      <w:r w:rsidRPr="00C16684">
        <w:rPr>
          <w:lang w:eastAsia="ro-RO"/>
        </w:rPr>
        <w:br/>
      </w:r>
      <w:r w:rsidR="003D2F1E" w:rsidRPr="00C16684">
        <w:t>la data</w:t>
      </w:r>
      <w:r w:rsidR="00F34C6C" w:rsidRPr="00C16684">
        <w:t xml:space="preserve"> de ________</w:t>
      </w:r>
      <w:r w:rsidR="00185482">
        <w:t xml:space="preserve">_____ </w:t>
      </w:r>
      <w:r w:rsidR="00C16684">
        <w:t>20</w:t>
      </w:r>
      <w:r w:rsidR="00F072B0">
        <w:t>2</w:t>
      </w:r>
      <w:r w:rsidR="00CE4E48">
        <w:t>2</w:t>
      </w:r>
      <w:r w:rsidR="00C16684">
        <w:rPr>
          <w:lang w:val="ro-RO"/>
        </w:rPr>
        <w:t xml:space="preserve">, </w:t>
      </w:r>
      <w:r w:rsidR="003D2F1E" w:rsidRPr="00C16684">
        <w:rPr>
          <w:lang w:eastAsia="ro-RO"/>
        </w:rPr>
        <w:t xml:space="preserve">la </w:t>
      </w:r>
      <w:proofErr w:type="spellStart"/>
      <w:r w:rsidR="003D2F1E" w:rsidRPr="00C16684">
        <w:rPr>
          <w:lang w:eastAsia="ro-RO"/>
        </w:rPr>
        <w:t>sediul</w:t>
      </w:r>
      <w:proofErr w:type="spellEnd"/>
      <w:r w:rsidR="003D2F1E" w:rsidRPr="00C16684">
        <w:rPr>
          <w:lang w:eastAsia="ro-RO"/>
        </w:rPr>
        <w:t xml:space="preserve"> </w:t>
      </w:r>
      <w:proofErr w:type="spellStart"/>
      <w:r w:rsidR="003D2F1E" w:rsidRPr="00C16684">
        <w:rPr>
          <w:lang w:eastAsia="ro-RO"/>
        </w:rPr>
        <w:t>locatorului</w:t>
      </w:r>
      <w:proofErr w:type="spellEnd"/>
      <w:r w:rsidR="00C16684" w:rsidRPr="00C16684">
        <w:rPr>
          <w:lang w:eastAsia="ro-RO"/>
        </w:rPr>
        <w:t>,</w:t>
      </w:r>
    </w:p>
    <w:p w14:paraId="5A141653" w14:textId="6977D268" w:rsidR="00C16684" w:rsidRPr="00C16684" w:rsidRDefault="00C16684" w:rsidP="00C1668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o-RO" w:bidi="ar-SA"/>
        </w:rPr>
      </w:pPr>
      <w:r w:rsidRPr="00C16684">
        <w:rPr>
          <w:lang w:eastAsia="ro-RO"/>
        </w:rPr>
        <w:br/>
      </w:r>
      <w:proofErr w:type="spellStart"/>
      <w:r w:rsidR="00692534" w:rsidRPr="00C16684">
        <w:rPr>
          <w:lang w:eastAsia="ro-RO"/>
        </w:rPr>
        <w:t>în</w:t>
      </w:r>
      <w:proofErr w:type="spellEnd"/>
      <w:r w:rsidR="00692534" w:rsidRPr="00C16684">
        <w:rPr>
          <w:lang w:eastAsia="ro-RO"/>
        </w:rPr>
        <w:t xml:space="preserve"> </w:t>
      </w:r>
      <w:proofErr w:type="spellStart"/>
      <w:r w:rsidR="00692534" w:rsidRPr="00C16684">
        <w:rPr>
          <w:lang w:eastAsia="ro-RO"/>
        </w:rPr>
        <w:t>temeiul</w:t>
      </w:r>
      <w:proofErr w:type="spellEnd"/>
      <w:r w:rsidR="00692534" w:rsidRPr="00C16684">
        <w:rPr>
          <w:lang w:eastAsia="ro-RO"/>
        </w:rPr>
        <w:t xml:space="preserve"> </w:t>
      </w:r>
      <w:proofErr w:type="spellStart"/>
      <w:r w:rsidR="00692534" w:rsidRPr="00C16684">
        <w:rPr>
          <w:lang w:eastAsia="ro-RO"/>
        </w:rPr>
        <w:t>prevederilor</w:t>
      </w:r>
      <w:proofErr w:type="spellEnd"/>
      <w:r w:rsidR="00692534" w:rsidRPr="00C16684">
        <w:rPr>
          <w:lang w:eastAsia="ro-RO"/>
        </w:rPr>
        <w:t xml:space="preserve"> </w:t>
      </w:r>
      <w:hyperlink r:id="rId8" w:history="1">
        <w:proofErr w:type="spellStart"/>
        <w:r w:rsidR="00692534" w:rsidRPr="00C16684">
          <w:rPr>
            <w:lang w:eastAsia="ro-RO"/>
          </w:rPr>
          <w:t>Codului</w:t>
        </w:r>
        <w:proofErr w:type="spellEnd"/>
        <w:r w:rsidR="00692534" w:rsidRPr="00C16684">
          <w:rPr>
            <w:lang w:eastAsia="ro-RO"/>
          </w:rPr>
          <w:t xml:space="preserve"> civil</w:t>
        </w:r>
      </w:hyperlink>
      <w:r w:rsidR="00692534" w:rsidRPr="00C16684">
        <w:rPr>
          <w:lang w:eastAsia="ro-RO"/>
        </w:rPr>
        <w:t xml:space="preserve">, al </w:t>
      </w:r>
      <w:proofErr w:type="spellStart"/>
      <w:r w:rsidR="00692534" w:rsidRPr="00C16684">
        <w:rPr>
          <w:lang w:eastAsia="ro-RO"/>
        </w:rPr>
        <w:t>prevederilor</w:t>
      </w:r>
      <w:proofErr w:type="spellEnd"/>
      <w:r w:rsidR="00692534" w:rsidRPr="00C16684">
        <w:rPr>
          <w:lang w:eastAsia="ro-RO"/>
        </w:rPr>
        <w:t xml:space="preserve"> art. 1</w:t>
      </w:r>
      <w:r w:rsidR="00C00759">
        <w:rPr>
          <w:lang w:eastAsia="ro-RO"/>
        </w:rPr>
        <w:t>08</w:t>
      </w:r>
      <w:r w:rsidR="00692534" w:rsidRPr="00C16684">
        <w:rPr>
          <w:lang w:eastAsia="ro-RO"/>
        </w:rPr>
        <w:t xml:space="preserve"> </w:t>
      </w:r>
      <w:r w:rsidR="00C00759">
        <w:rPr>
          <w:lang w:eastAsia="ro-RO"/>
        </w:rPr>
        <w:t>lit</w:t>
      </w:r>
      <w:r w:rsidR="00B97D84">
        <w:rPr>
          <w:lang w:eastAsia="ro-RO"/>
        </w:rPr>
        <w:t>.</w:t>
      </w:r>
      <w:r w:rsidR="00C00759">
        <w:rPr>
          <w:lang w:eastAsia="ro-RO"/>
        </w:rPr>
        <w:t xml:space="preserve"> c</w:t>
      </w:r>
      <w:r w:rsidR="00FC4EA4">
        <w:rPr>
          <w:lang w:eastAsia="ro-RO"/>
        </w:rPr>
        <w:t xml:space="preserve">) </w:t>
      </w:r>
      <w:proofErr w:type="spellStart"/>
      <w:r w:rsidR="00FC4EA4">
        <w:rPr>
          <w:lang w:eastAsia="ro-RO"/>
        </w:rPr>
        <w:t>și</w:t>
      </w:r>
      <w:proofErr w:type="spellEnd"/>
      <w:r w:rsidR="00FC4EA4">
        <w:rPr>
          <w:lang w:eastAsia="ro-RO"/>
        </w:rPr>
        <w:t xml:space="preserve"> art. 332-348</w:t>
      </w:r>
      <w:r w:rsidR="00692534" w:rsidRPr="00C16684">
        <w:rPr>
          <w:lang w:eastAsia="ro-RO"/>
        </w:rPr>
        <w:t xml:space="preserve"> din</w:t>
      </w:r>
      <w:r w:rsidR="00B97D84">
        <w:rPr>
          <w:lang w:eastAsia="ro-RO"/>
        </w:rPr>
        <w:t xml:space="preserve"> OUG nr. 57/2019 </w:t>
      </w:r>
      <w:proofErr w:type="spellStart"/>
      <w:r w:rsidR="00B97D84">
        <w:rPr>
          <w:lang w:eastAsia="ro-RO"/>
        </w:rPr>
        <w:t>privind</w:t>
      </w:r>
      <w:proofErr w:type="spellEnd"/>
      <w:r w:rsidR="00B97D84">
        <w:rPr>
          <w:lang w:eastAsia="ro-RO"/>
        </w:rPr>
        <w:t xml:space="preserve"> </w:t>
      </w:r>
      <w:proofErr w:type="spellStart"/>
      <w:r w:rsidR="00B97D84">
        <w:rPr>
          <w:lang w:eastAsia="ro-RO"/>
        </w:rPr>
        <w:t>Codul</w:t>
      </w:r>
      <w:proofErr w:type="spellEnd"/>
      <w:r w:rsidR="00B97D84">
        <w:rPr>
          <w:lang w:eastAsia="ro-RO"/>
        </w:rPr>
        <w:t xml:space="preserve"> </w:t>
      </w:r>
      <w:proofErr w:type="spellStart"/>
      <w:r w:rsidR="00B97D84">
        <w:rPr>
          <w:lang w:eastAsia="ro-RO"/>
        </w:rPr>
        <w:t>Administrativ</w:t>
      </w:r>
      <w:proofErr w:type="spellEnd"/>
      <w:r w:rsidR="00B97D84">
        <w:rPr>
          <w:lang w:eastAsia="ro-RO"/>
        </w:rPr>
        <w:t>,</w:t>
      </w:r>
      <w:r w:rsidR="00692534" w:rsidRPr="00C16684">
        <w:rPr>
          <w:lang w:eastAsia="ro-RO"/>
        </w:rPr>
        <w:t xml:space="preserve"> precum </w:t>
      </w:r>
      <w:proofErr w:type="spellStart"/>
      <w:r w:rsidR="00692534" w:rsidRPr="00C16684">
        <w:rPr>
          <w:lang w:eastAsia="ro-RO"/>
        </w:rPr>
        <w:t>şi</w:t>
      </w:r>
      <w:proofErr w:type="spellEnd"/>
      <w:r w:rsidR="00692534" w:rsidRPr="00C16684">
        <w:rPr>
          <w:lang w:eastAsia="ro-RO"/>
        </w:rPr>
        <w:t xml:space="preserve"> al </w:t>
      </w:r>
      <w:proofErr w:type="spellStart"/>
      <w:r w:rsidR="00692534" w:rsidRPr="00C16684">
        <w:rPr>
          <w:lang w:eastAsia="ro-RO"/>
        </w:rPr>
        <w:t>Hotărârii</w:t>
      </w:r>
      <w:proofErr w:type="spellEnd"/>
      <w:r w:rsidR="00692534" w:rsidRPr="00C16684">
        <w:rPr>
          <w:lang w:eastAsia="ro-RO"/>
        </w:rPr>
        <w:t xml:space="preserve"> </w:t>
      </w:r>
      <w:proofErr w:type="spellStart"/>
      <w:r w:rsidR="00692534" w:rsidRPr="00C16684">
        <w:rPr>
          <w:lang w:eastAsia="ro-RO"/>
        </w:rPr>
        <w:t>Consiliului</w:t>
      </w:r>
      <w:proofErr w:type="spellEnd"/>
      <w:r w:rsidR="00692534" w:rsidRPr="00C16684">
        <w:rPr>
          <w:lang w:eastAsia="ro-RO"/>
        </w:rPr>
        <w:t xml:space="preserve"> Local </w:t>
      </w:r>
      <w:r w:rsidR="003D2F1E" w:rsidRPr="00C16684">
        <w:rPr>
          <w:lang w:eastAsia="ro-RO"/>
        </w:rPr>
        <w:t xml:space="preserve">al </w:t>
      </w:r>
      <w:proofErr w:type="spellStart"/>
      <w:r w:rsidR="003D2F1E" w:rsidRPr="00C16684">
        <w:rPr>
          <w:lang w:eastAsia="ro-RO"/>
        </w:rPr>
        <w:t>Comunei</w:t>
      </w:r>
      <w:proofErr w:type="spellEnd"/>
      <w:r w:rsidR="003D2F1E" w:rsidRPr="00C16684">
        <w:rPr>
          <w:lang w:eastAsia="ro-RO"/>
        </w:rPr>
        <w:t xml:space="preserve"> </w:t>
      </w:r>
      <w:proofErr w:type="spellStart"/>
      <w:r w:rsidR="00185482">
        <w:rPr>
          <w:lang w:eastAsia="ro-RO"/>
        </w:rPr>
        <w:t>Zorlentu</w:t>
      </w:r>
      <w:proofErr w:type="spellEnd"/>
      <w:r w:rsidR="00185482">
        <w:rPr>
          <w:lang w:eastAsia="ro-RO"/>
        </w:rPr>
        <w:t xml:space="preserve"> </w:t>
      </w:r>
      <w:proofErr w:type="gramStart"/>
      <w:r w:rsidR="00185482">
        <w:rPr>
          <w:lang w:eastAsia="ro-RO"/>
        </w:rPr>
        <w:t xml:space="preserve">Mare </w:t>
      </w:r>
      <w:r w:rsidR="003D2F1E" w:rsidRPr="00C16684">
        <w:rPr>
          <w:lang w:eastAsia="ro-RO"/>
        </w:rPr>
        <w:t xml:space="preserve"> </w:t>
      </w:r>
      <w:r>
        <w:rPr>
          <w:lang w:eastAsia="ro-RO"/>
        </w:rPr>
        <w:t>nr</w:t>
      </w:r>
      <w:proofErr w:type="gramEnd"/>
      <w:r>
        <w:rPr>
          <w:lang w:eastAsia="ro-RO"/>
        </w:rPr>
        <w:t xml:space="preserve">. </w:t>
      </w:r>
      <w:r w:rsidR="00EB6EC7">
        <w:rPr>
          <w:lang w:eastAsia="ro-RO"/>
        </w:rPr>
        <w:t>_____</w:t>
      </w:r>
      <w:r w:rsidR="00923C02">
        <w:rPr>
          <w:lang w:eastAsia="ro-RO"/>
        </w:rPr>
        <w:t xml:space="preserve"> </w:t>
      </w:r>
      <w:r w:rsidR="00185482">
        <w:rPr>
          <w:lang w:eastAsia="ro-RO"/>
        </w:rPr>
        <w:t xml:space="preserve">din </w:t>
      </w:r>
      <w:r w:rsidR="00EB6EC7">
        <w:rPr>
          <w:lang w:eastAsia="ro-RO"/>
        </w:rPr>
        <w:t>________________</w:t>
      </w:r>
      <w:r>
        <w:rPr>
          <w:lang w:eastAsia="ro-RO"/>
        </w:rPr>
        <w:t xml:space="preserve"> </w:t>
      </w:r>
      <w:r w:rsidRPr="00C16684">
        <w:rPr>
          <w:rFonts w:ascii="Times New Roman" w:eastAsiaTheme="minorHAnsi" w:hAnsi="Times New Roman" w:cs="Times New Roman"/>
          <w:color w:val="000000"/>
          <w:sz w:val="24"/>
          <w:szCs w:val="24"/>
          <w:lang w:val="ro-RO" w:bidi="ar-SA"/>
        </w:rPr>
        <w:t xml:space="preserve">privind aprobarea închirierii prin licitaţie publică a pajiştilor din proprietatea publică a comunei </w:t>
      </w:r>
      <w:r w:rsidR="00185482">
        <w:rPr>
          <w:rFonts w:ascii="Times New Roman" w:eastAsiaTheme="minorHAnsi" w:hAnsi="Times New Roman" w:cs="Times New Roman"/>
          <w:color w:val="000000"/>
          <w:sz w:val="24"/>
          <w:szCs w:val="24"/>
          <w:lang w:val="ro-RO" w:bidi="ar-SA"/>
        </w:rPr>
        <w:t xml:space="preserve">Zorlentu Mare </w:t>
      </w:r>
      <w:r w:rsidR="00692534" w:rsidRPr="00C16684">
        <w:rPr>
          <w:lang w:eastAsia="ro-RO"/>
        </w:rPr>
        <w:t xml:space="preserve">s-a </w:t>
      </w:r>
      <w:proofErr w:type="spellStart"/>
      <w:r w:rsidR="00692534" w:rsidRPr="00C16684">
        <w:rPr>
          <w:lang w:eastAsia="ro-RO"/>
        </w:rPr>
        <w:t>încheiat</w:t>
      </w:r>
      <w:proofErr w:type="spellEnd"/>
      <w:r w:rsidR="00692534" w:rsidRPr="00C16684">
        <w:rPr>
          <w:lang w:eastAsia="ro-RO"/>
        </w:rPr>
        <w:t xml:space="preserve"> </w:t>
      </w:r>
      <w:proofErr w:type="spellStart"/>
      <w:r w:rsidR="00692534" w:rsidRPr="00C16684">
        <w:rPr>
          <w:lang w:eastAsia="ro-RO"/>
        </w:rPr>
        <w:t>p</w:t>
      </w:r>
      <w:r>
        <w:rPr>
          <w:lang w:eastAsia="ro-RO"/>
        </w:rPr>
        <w:t>rezentul</w:t>
      </w:r>
      <w:proofErr w:type="spellEnd"/>
      <w:r>
        <w:rPr>
          <w:lang w:eastAsia="ro-RO"/>
        </w:rPr>
        <w:t xml:space="preserve"> contract de </w:t>
      </w:r>
      <w:proofErr w:type="spellStart"/>
      <w:r>
        <w:rPr>
          <w:lang w:eastAsia="ro-RO"/>
        </w:rPr>
        <w:t>închiriere</w:t>
      </w:r>
      <w:proofErr w:type="spellEnd"/>
      <w:r>
        <w:rPr>
          <w:lang w:eastAsia="ro-RO"/>
        </w:rPr>
        <w:t xml:space="preserve">, </w:t>
      </w:r>
    </w:p>
    <w:p w14:paraId="4FA94585" w14:textId="77777777" w:rsidR="00692534" w:rsidRPr="00057028" w:rsidRDefault="00692534" w:rsidP="00516F7A">
      <w:pPr>
        <w:pStyle w:val="NoSpacing"/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II.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Obiectul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contractului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248A9F17" w14:textId="2E9AC6DC" w:rsidR="00EB6EC7" w:rsidRDefault="00FC4EA4" w:rsidP="00FC4EA4">
      <w:pPr>
        <w:pStyle w:val="NoSpacing"/>
        <w:ind w:firstLine="708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1. </w:t>
      </w:r>
      <w:proofErr w:type="spellStart"/>
      <w:r w:rsidR="00F5444A" w:rsidRPr="00057028">
        <w:rPr>
          <w:rFonts w:ascii="Times New Roman" w:eastAsia="Times New Roman" w:hAnsi="Times New Roman" w:cs="Times New Roman"/>
          <w:b/>
          <w:lang w:eastAsia="ro-RO"/>
        </w:rPr>
        <w:t>Obiectul</w:t>
      </w:r>
      <w:proofErr w:type="spellEnd"/>
      <w:r w:rsidR="00F5444A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b/>
          <w:lang w:eastAsia="ro-RO"/>
        </w:rPr>
        <w:t>prezentului</w:t>
      </w:r>
      <w:proofErr w:type="spellEnd"/>
      <w:r w:rsidR="00F5444A" w:rsidRPr="00057028">
        <w:rPr>
          <w:rFonts w:ascii="Times New Roman" w:eastAsia="Times New Roman" w:hAnsi="Times New Roman" w:cs="Times New Roman"/>
          <w:b/>
          <w:lang w:eastAsia="ro-RO"/>
        </w:rPr>
        <w:t xml:space="preserve"> contract</w:t>
      </w:r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îl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constituie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închirierea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pajiştii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aflate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domeniul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public al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,  </w:t>
      </w:r>
      <w:proofErr w:type="spellStart"/>
      <w:r w:rsidR="00F5444A">
        <w:rPr>
          <w:rFonts w:ascii="Times New Roman" w:eastAsia="Times New Roman" w:hAnsi="Times New Roman" w:cs="Times New Roman"/>
          <w:lang w:eastAsia="ro-RO"/>
        </w:rPr>
        <w:t>Zorlentu</w:t>
      </w:r>
      <w:proofErr w:type="spellEnd"/>
      <w:r w:rsidR="00F5444A">
        <w:rPr>
          <w:rFonts w:ascii="Times New Roman" w:eastAsia="Times New Roman" w:hAnsi="Times New Roman" w:cs="Times New Roman"/>
          <w:lang w:eastAsia="ro-RO"/>
        </w:rPr>
        <w:t xml:space="preserve"> Mare</w:t>
      </w:r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păşunatul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unui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număr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de ___________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animale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din </w:t>
      </w:r>
      <w:proofErr w:type="spellStart"/>
      <w:r w:rsidR="00F5444A" w:rsidRPr="00057028">
        <w:rPr>
          <w:rFonts w:ascii="Times New Roman" w:eastAsia="Times New Roman" w:hAnsi="Times New Roman" w:cs="Times New Roman"/>
          <w:lang w:eastAsia="ro-RO"/>
        </w:rPr>
        <w:t>specia</w:t>
      </w:r>
      <w:proofErr w:type="spellEnd"/>
      <w:r w:rsidR="00F5444A" w:rsidRPr="00057028">
        <w:rPr>
          <w:rFonts w:ascii="Times New Roman" w:eastAsia="Times New Roman" w:hAnsi="Times New Roman" w:cs="Times New Roman"/>
          <w:lang w:eastAsia="ro-RO"/>
        </w:rPr>
        <w:t xml:space="preserve"> ______________</w:t>
      </w:r>
      <w:proofErr w:type="spellStart"/>
      <w:r w:rsidR="00F5444A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F5444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>
        <w:rPr>
          <w:rFonts w:ascii="Times New Roman" w:eastAsia="Times New Roman" w:hAnsi="Times New Roman" w:cs="Times New Roman"/>
          <w:lang w:eastAsia="ro-RO"/>
        </w:rPr>
        <w:t>suprafață</w:t>
      </w:r>
      <w:proofErr w:type="spellEnd"/>
      <w:r w:rsidR="00F5444A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5444A">
        <w:rPr>
          <w:rFonts w:ascii="Times New Roman" w:eastAsia="Times New Roman" w:hAnsi="Times New Roman" w:cs="Times New Roman"/>
          <w:lang w:eastAsia="ro-RO"/>
        </w:rPr>
        <w:t>totală</w:t>
      </w:r>
      <w:proofErr w:type="spellEnd"/>
      <w:r w:rsidR="00F5444A">
        <w:rPr>
          <w:rFonts w:ascii="Times New Roman" w:eastAsia="Times New Roman" w:hAnsi="Times New Roman" w:cs="Times New Roman"/>
          <w:lang w:eastAsia="ro-RO"/>
        </w:rPr>
        <w:t xml:space="preserve"> de __________ ha, </w:t>
      </w:r>
      <w:proofErr w:type="spellStart"/>
      <w:r w:rsidR="00EB6EC7">
        <w:rPr>
          <w:rFonts w:ascii="Times New Roman" w:eastAsia="Times New Roman" w:hAnsi="Times New Roman" w:cs="Times New Roman"/>
          <w:lang w:eastAsia="ro-RO"/>
        </w:rPr>
        <w:t>identificata</w:t>
      </w:r>
      <w:proofErr w:type="spellEnd"/>
      <w:r w:rsidR="00EB6EC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EB6EC7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="00EB6EC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EB6EC7">
        <w:rPr>
          <w:rFonts w:ascii="Times New Roman" w:eastAsia="Times New Roman" w:hAnsi="Times New Roman" w:cs="Times New Roman"/>
          <w:lang w:eastAsia="ro-RO"/>
        </w:rPr>
        <w:t>numar</w:t>
      </w:r>
      <w:proofErr w:type="spellEnd"/>
      <w:r w:rsidR="00EB6EC7">
        <w:rPr>
          <w:rFonts w:ascii="Times New Roman" w:eastAsia="Times New Roman" w:hAnsi="Times New Roman" w:cs="Times New Roman"/>
          <w:lang w:eastAsia="ro-RO"/>
        </w:rPr>
        <w:t xml:space="preserve"> cadastral / bloc </w:t>
      </w:r>
      <w:proofErr w:type="spellStart"/>
      <w:r w:rsidR="00EB6EC7">
        <w:rPr>
          <w:rFonts w:ascii="Times New Roman" w:eastAsia="Times New Roman" w:hAnsi="Times New Roman" w:cs="Times New Roman"/>
          <w:lang w:eastAsia="ro-RO"/>
        </w:rPr>
        <w:t>fizic</w:t>
      </w:r>
      <w:proofErr w:type="spellEnd"/>
      <w:r w:rsidR="00EB6EC7">
        <w:rPr>
          <w:rFonts w:ascii="Times New Roman" w:eastAsia="Times New Roman" w:hAnsi="Times New Roman" w:cs="Times New Roman"/>
          <w:lang w:eastAsia="ro-RO"/>
        </w:rPr>
        <w:t xml:space="preserve"> _________________________________________________________________________________</w:t>
      </w:r>
    </w:p>
    <w:p w14:paraId="2BDCD137" w14:textId="2B5A147E" w:rsidR="00F5444A" w:rsidRDefault="00EB6EC7" w:rsidP="00EB6EC7">
      <w:pPr>
        <w:pStyle w:val="NoSpacing"/>
        <w:ind w:left="1065"/>
        <w:jc w:val="both"/>
        <w:rPr>
          <w:rFonts w:ascii="Times New Roman" w:eastAsia="Times New Roman" w:hAnsi="Times New Roman" w:cs="Times New Roman"/>
          <w:bCs/>
          <w:lang w:eastAsia="ro-RO"/>
        </w:rPr>
      </w:pPr>
      <w:proofErr w:type="spellStart"/>
      <w:r w:rsidRPr="00EB6EC7">
        <w:rPr>
          <w:rFonts w:ascii="Times New Roman" w:eastAsia="Times New Roman" w:hAnsi="Times New Roman" w:cs="Times New Roman"/>
          <w:bCs/>
          <w:lang w:eastAsia="ro-RO"/>
        </w:rPr>
        <w:t>si</w:t>
      </w:r>
      <w:proofErr w:type="spellEnd"/>
      <w:r w:rsidRPr="00EB6EC7">
        <w:rPr>
          <w:rFonts w:ascii="Times New Roman" w:eastAsia="Times New Roman" w:hAnsi="Times New Roman" w:cs="Times New Roman"/>
          <w:bCs/>
          <w:lang w:eastAsia="ro-RO"/>
        </w:rPr>
        <w:t xml:space="preserve"> in </w:t>
      </w:r>
      <w:proofErr w:type="spellStart"/>
      <w:r w:rsidRPr="00EB6EC7">
        <w:rPr>
          <w:rFonts w:ascii="Times New Roman" w:eastAsia="Times New Roman" w:hAnsi="Times New Roman" w:cs="Times New Roman"/>
          <w:bCs/>
          <w:lang w:eastAsia="ro-RO"/>
        </w:rPr>
        <w:t>schita</w:t>
      </w:r>
      <w:proofErr w:type="spellEnd"/>
      <w:r w:rsidRPr="00EB6EC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proofErr w:type="spellStart"/>
      <w:proofErr w:type="gramStart"/>
      <w:r w:rsidRPr="00EB6EC7">
        <w:rPr>
          <w:rFonts w:ascii="Times New Roman" w:eastAsia="Times New Roman" w:hAnsi="Times New Roman" w:cs="Times New Roman"/>
          <w:bCs/>
          <w:lang w:eastAsia="ro-RO"/>
        </w:rPr>
        <w:t>anexata</w:t>
      </w:r>
      <w:proofErr w:type="spellEnd"/>
      <w:r w:rsidRPr="00EB6EC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F5444A" w:rsidRPr="00EB6EC7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o-RO"/>
        </w:rPr>
        <w:t>care</w:t>
      </w:r>
      <w:proofErr w:type="gramEnd"/>
      <w:r>
        <w:rPr>
          <w:rFonts w:ascii="Times New Roman" w:eastAsia="Times New Roman" w:hAnsi="Times New Roman" w:cs="Times New Roman"/>
          <w:bCs/>
          <w:lang w:eastAsia="ro-RO"/>
        </w:rPr>
        <w:t xml:space="preserve"> face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parte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 xml:space="preserve">  din </w:t>
      </w:r>
      <w:proofErr w:type="spellStart"/>
      <w:r>
        <w:rPr>
          <w:rFonts w:ascii="Times New Roman" w:eastAsia="Times New Roman" w:hAnsi="Times New Roman" w:cs="Times New Roman"/>
          <w:bCs/>
          <w:lang w:eastAsia="ro-RO"/>
        </w:rPr>
        <w:t>prezentul</w:t>
      </w:r>
      <w:proofErr w:type="spellEnd"/>
      <w:r>
        <w:rPr>
          <w:rFonts w:ascii="Times New Roman" w:eastAsia="Times New Roman" w:hAnsi="Times New Roman" w:cs="Times New Roman"/>
          <w:bCs/>
          <w:lang w:eastAsia="ro-RO"/>
        </w:rPr>
        <w:t xml:space="preserve"> contract.</w:t>
      </w:r>
    </w:p>
    <w:p w14:paraId="34CFC995" w14:textId="6C630A9B" w:rsidR="00FC4EA4" w:rsidRPr="00FC4EA4" w:rsidRDefault="00FC4EA4" w:rsidP="00FC4EA4">
      <w:pPr>
        <w:pStyle w:val="NoSpacing"/>
        <w:ind w:firstLine="708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FC4EA4">
        <w:rPr>
          <w:rFonts w:ascii="Open Sans" w:hAnsi="Open Sans"/>
          <w:b/>
          <w:shd w:val="clear" w:color="auto" w:fill="FFFFFF"/>
        </w:rPr>
        <w:t>2.</w:t>
      </w:r>
      <w:r w:rsidRPr="00FC4EA4">
        <w:rPr>
          <w:rFonts w:ascii="Open Sans" w:hAnsi="Open Sans"/>
          <w:shd w:val="clear" w:color="auto" w:fill="FFFFFF"/>
        </w:rPr>
        <w:t xml:space="preserve"> </w:t>
      </w:r>
      <w:proofErr w:type="spellStart"/>
      <w:r w:rsidRPr="00FC4EA4">
        <w:rPr>
          <w:rFonts w:ascii="Open Sans" w:hAnsi="Open Sans"/>
          <w:shd w:val="clear" w:color="auto" w:fill="FFFFFF"/>
        </w:rPr>
        <w:t>Predarea-primirea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 </w:t>
      </w:r>
      <w:proofErr w:type="spellStart"/>
      <w:r w:rsidRPr="00FC4EA4">
        <w:rPr>
          <w:rFonts w:ascii="Open Sans" w:hAnsi="Open Sans"/>
          <w:shd w:val="clear" w:color="auto" w:fill="FFFFFF"/>
        </w:rPr>
        <w:t>obiectului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 </w:t>
      </w:r>
      <w:proofErr w:type="spellStart"/>
      <w:r w:rsidRPr="00FC4EA4">
        <w:rPr>
          <w:rFonts w:ascii="Open Sans" w:hAnsi="Open Sans"/>
          <w:shd w:val="clear" w:color="auto" w:fill="FFFFFF"/>
        </w:rPr>
        <w:t>închirierii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 se </w:t>
      </w:r>
      <w:proofErr w:type="spellStart"/>
      <w:r w:rsidRPr="00FC4EA4">
        <w:rPr>
          <w:rFonts w:ascii="Open Sans" w:hAnsi="Open Sans"/>
          <w:shd w:val="clear" w:color="auto" w:fill="FFFFFF"/>
        </w:rPr>
        <w:t>efectuează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 pe </w:t>
      </w:r>
      <w:proofErr w:type="spellStart"/>
      <w:r w:rsidRPr="00FC4EA4">
        <w:rPr>
          <w:rFonts w:ascii="Open Sans" w:hAnsi="Open Sans"/>
          <w:shd w:val="clear" w:color="auto" w:fill="FFFFFF"/>
        </w:rPr>
        <w:t>bază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 de </w:t>
      </w:r>
      <w:proofErr w:type="spellStart"/>
      <w:r w:rsidRPr="00FC4EA4">
        <w:rPr>
          <w:rFonts w:ascii="Open Sans" w:hAnsi="Open Sans"/>
          <w:shd w:val="clear" w:color="auto" w:fill="FFFFFF"/>
        </w:rPr>
        <w:t>proces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-verbal </w:t>
      </w:r>
      <w:proofErr w:type="spellStart"/>
      <w:r w:rsidRPr="00FC4EA4">
        <w:rPr>
          <w:rFonts w:ascii="Open Sans" w:hAnsi="Open Sans"/>
          <w:shd w:val="clear" w:color="auto" w:fill="FFFFFF"/>
        </w:rPr>
        <w:t>în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 termen de 5 </w:t>
      </w:r>
      <w:proofErr w:type="spellStart"/>
      <w:r w:rsidRPr="00FC4EA4">
        <w:rPr>
          <w:rFonts w:ascii="Open Sans" w:hAnsi="Open Sans"/>
          <w:shd w:val="clear" w:color="auto" w:fill="FFFFFF"/>
        </w:rPr>
        <w:t>zile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 de la data </w:t>
      </w:r>
      <w:proofErr w:type="spellStart"/>
      <w:r w:rsidRPr="00FC4EA4">
        <w:rPr>
          <w:rFonts w:ascii="Open Sans" w:hAnsi="Open Sans"/>
          <w:shd w:val="clear" w:color="auto" w:fill="FFFFFF"/>
        </w:rPr>
        <w:t>semnării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 </w:t>
      </w:r>
      <w:proofErr w:type="spellStart"/>
      <w:r w:rsidRPr="00FC4EA4">
        <w:rPr>
          <w:rFonts w:ascii="Open Sans" w:hAnsi="Open Sans"/>
          <w:shd w:val="clear" w:color="auto" w:fill="FFFFFF"/>
        </w:rPr>
        <w:t>contractului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, </w:t>
      </w:r>
      <w:proofErr w:type="spellStart"/>
      <w:r w:rsidRPr="00FC4EA4">
        <w:rPr>
          <w:rFonts w:ascii="Open Sans" w:hAnsi="Open Sans"/>
          <w:shd w:val="clear" w:color="auto" w:fill="FFFFFF"/>
        </w:rPr>
        <w:t>proces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-verbal care </w:t>
      </w:r>
      <w:proofErr w:type="spellStart"/>
      <w:r w:rsidRPr="00FC4EA4">
        <w:rPr>
          <w:rFonts w:ascii="Open Sans" w:hAnsi="Open Sans"/>
          <w:shd w:val="clear" w:color="auto" w:fill="FFFFFF"/>
        </w:rPr>
        <w:t>devine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 </w:t>
      </w:r>
      <w:proofErr w:type="spellStart"/>
      <w:r w:rsidRPr="00FC4EA4">
        <w:rPr>
          <w:rFonts w:ascii="Open Sans" w:hAnsi="Open Sans"/>
          <w:shd w:val="clear" w:color="auto" w:fill="FFFFFF"/>
        </w:rPr>
        <w:t>anexă</w:t>
      </w:r>
      <w:proofErr w:type="spellEnd"/>
      <w:r w:rsidRPr="00FC4EA4">
        <w:rPr>
          <w:rFonts w:ascii="Open Sans" w:hAnsi="Open Sans"/>
          <w:shd w:val="clear" w:color="auto" w:fill="FFFFFF"/>
        </w:rPr>
        <w:t xml:space="preserve"> la contract.</w:t>
      </w:r>
    </w:p>
    <w:p w14:paraId="43E18C44" w14:textId="5977DC54" w:rsidR="00692534" w:rsidRPr="00057028" w:rsidRDefault="00692534" w:rsidP="00516F7A">
      <w:pPr>
        <w:pStyle w:val="NoSpacing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>    </w:t>
      </w:r>
      <w:r w:rsidR="004E351F" w:rsidRPr="00057028">
        <w:rPr>
          <w:rFonts w:ascii="Times New Roman" w:eastAsia="Times New Roman" w:hAnsi="Times New Roman" w:cs="Times New Roman"/>
          <w:b/>
          <w:lang w:eastAsia="ro-RO"/>
        </w:rPr>
        <w:tab/>
      </w:r>
      <w:r w:rsidR="00FC4EA4">
        <w:rPr>
          <w:rFonts w:ascii="Times New Roman" w:eastAsia="Times New Roman" w:hAnsi="Times New Roman" w:cs="Times New Roman"/>
          <w:b/>
          <w:lang w:eastAsia="ro-RO"/>
        </w:rPr>
        <w:t>3</w:t>
      </w: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Categoriile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bunuri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ce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vor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fi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utilizate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locatar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derularea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închirierii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sunt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următoarele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: </w:t>
      </w:r>
    </w:p>
    <w:p w14:paraId="3ECED35C" w14:textId="77777777" w:rsidR="00516F7A" w:rsidRDefault="00692534" w:rsidP="00516F7A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lang w:eastAsia="ro-RO"/>
        </w:rPr>
      </w:pP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bunuri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retur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revin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plin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drept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gratuit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libere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orice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sarcini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locatorului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expirar</w:t>
      </w:r>
      <w:r w:rsidR="00BD5425" w:rsidRPr="00057028">
        <w:rPr>
          <w:rFonts w:ascii="Times New Roman" w:eastAsia="Times New Roman" w:hAnsi="Times New Roman" w:cs="Times New Roman"/>
          <w:lang w:eastAsia="ro-RO"/>
        </w:rPr>
        <w:t>ea</w:t>
      </w:r>
      <w:proofErr w:type="spellEnd"/>
      <w:r w:rsidR="00BD5425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1F8F5547" w14:textId="1DF7293B" w:rsidR="00516F7A" w:rsidRDefault="005C02AF" w:rsidP="005C02AF">
      <w:pPr>
        <w:pStyle w:val="NoSpacing"/>
        <w:ind w:left="708" w:hanging="708"/>
        <w:rPr>
          <w:rFonts w:ascii="Times New Roman" w:eastAsia="Times New Roman" w:hAnsi="Times New Roman" w:cs="Times New Roman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lang w:eastAsia="ro-RO"/>
        </w:rPr>
        <w:t>contractului</w:t>
      </w:r>
      <w:proofErr w:type="spellEnd"/>
      <w:r>
        <w:rPr>
          <w:rFonts w:ascii="Times New Roman" w:eastAsia="Times New Roman" w:hAnsi="Times New Roman" w:cs="Times New Roman"/>
          <w:lang w:eastAsia="ro-RO"/>
        </w:rPr>
        <w:t xml:space="preserve">: </w:t>
      </w:r>
      <w:proofErr w:type="spellStart"/>
      <w:r w:rsidR="00BD5425" w:rsidRPr="00057028">
        <w:rPr>
          <w:rFonts w:ascii="Times New Roman" w:eastAsia="Times New Roman" w:hAnsi="Times New Roman" w:cs="Times New Roman"/>
          <w:lang w:eastAsia="ro-RO"/>
        </w:rPr>
        <w:t>terenul</w:t>
      </w:r>
      <w:proofErr w:type="spellEnd"/>
      <w:r w:rsidR="00BD5425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BD5425" w:rsidRPr="00057028">
        <w:rPr>
          <w:rFonts w:ascii="Times New Roman" w:eastAsia="Times New Roman" w:hAnsi="Times New Roman" w:cs="Times New Roman"/>
          <w:lang w:eastAsia="ro-RO"/>
        </w:rPr>
        <w:t>identificat</w:t>
      </w:r>
      <w:proofErr w:type="spellEnd"/>
      <w:r w:rsidR="00BD5425" w:rsidRPr="00057028">
        <w:rPr>
          <w:rFonts w:ascii="Times New Roman" w:eastAsia="Times New Roman" w:hAnsi="Times New Roman" w:cs="Times New Roman"/>
          <w:lang w:eastAsia="ro-RO"/>
        </w:rPr>
        <w:t xml:space="preserve"> la pct. 1 </w:t>
      </w:r>
      <w:proofErr w:type="spellStart"/>
      <w:r w:rsidR="00BD5425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BD5425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BD5425" w:rsidRPr="00057028">
        <w:rPr>
          <w:rFonts w:ascii="Times New Roman" w:eastAsia="Times New Roman" w:hAnsi="Times New Roman" w:cs="Times New Roman"/>
          <w:lang w:eastAsia="ro-RO"/>
        </w:rPr>
        <w:t>suprafaţă</w:t>
      </w:r>
      <w:proofErr w:type="spellEnd"/>
      <w:r w:rsidR="00BD5425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o-RO"/>
        </w:rPr>
        <w:t>totală</w:t>
      </w:r>
      <w:proofErr w:type="spellEnd"/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="00BD5425" w:rsidRPr="00057028">
        <w:rPr>
          <w:rFonts w:ascii="Times New Roman" w:eastAsia="Times New Roman" w:hAnsi="Times New Roman" w:cs="Times New Roman"/>
          <w:lang w:eastAsia="ro-RO"/>
        </w:rPr>
        <w:t>de ______</w:t>
      </w:r>
      <w:r w:rsidR="00EB6EC7">
        <w:rPr>
          <w:rFonts w:ascii="Times New Roman" w:eastAsia="Times New Roman" w:hAnsi="Times New Roman" w:cs="Times New Roman"/>
          <w:lang w:eastAsia="ro-RO"/>
        </w:rPr>
        <w:t>__</w:t>
      </w:r>
      <w:r w:rsidR="00BD5425" w:rsidRPr="00057028">
        <w:rPr>
          <w:rFonts w:ascii="Times New Roman" w:eastAsia="Times New Roman" w:hAnsi="Times New Roman" w:cs="Times New Roman"/>
          <w:lang w:eastAsia="ro-RO"/>
        </w:rPr>
        <w:t>__ ha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t>;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br/>
        <w:t xml:space="preserve">b)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bunuri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preluare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care la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expirarea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contractului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pot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reveni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măsura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acesta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din </w:t>
      </w:r>
    </w:p>
    <w:p w14:paraId="3D0CB38F" w14:textId="77777777" w:rsidR="00D116E6" w:rsidRDefault="00692534" w:rsidP="00516F7A">
      <w:pPr>
        <w:pStyle w:val="NoSpacing"/>
        <w:rPr>
          <w:rFonts w:ascii="Times New Roman" w:eastAsia="Times New Roman" w:hAnsi="Times New Roman" w:cs="Times New Roman"/>
          <w:b/>
          <w:lang w:eastAsia="ro-RO"/>
        </w:rPr>
      </w:pP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urmă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manifestă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intenţia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a le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prelua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schimbul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plăţii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unei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compensaţii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egale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valoarea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contabilă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actualizată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conform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caietului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r w:rsidR="00A05BAE" w:rsidRPr="00057028">
        <w:rPr>
          <w:rFonts w:ascii="Times New Roman" w:eastAsia="Times New Roman" w:hAnsi="Times New Roman" w:cs="Times New Roman"/>
          <w:lang w:eastAsia="ro-RO"/>
        </w:rPr>
        <w:t xml:space="preserve">de </w:t>
      </w:r>
      <w:proofErr w:type="spellStart"/>
      <w:r w:rsidR="00A05BAE" w:rsidRPr="00057028">
        <w:rPr>
          <w:rFonts w:ascii="Times New Roman" w:eastAsia="Times New Roman" w:hAnsi="Times New Roman" w:cs="Times New Roman"/>
          <w:lang w:eastAsia="ro-RO"/>
        </w:rPr>
        <w:t>sarcini</w:t>
      </w:r>
      <w:proofErr w:type="spellEnd"/>
      <w:r w:rsidR="00A05BAE" w:rsidRPr="00057028">
        <w:rPr>
          <w:rFonts w:ascii="Times New Roman" w:eastAsia="Times New Roman" w:hAnsi="Times New Roman" w:cs="Times New Roman"/>
          <w:lang w:eastAsia="ro-RO"/>
        </w:rPr>
        <w:t xml:space="preserve">: </w:t>
      </w:r>
      <w:r w:rsidR="00A05BAE" w:rsidRPr="00057028">
        <w:rPr>
          <w:rFonts w:ascii="Times New Roman" w:eastAsia="Times New Roman" w:hAnsi="Times New Roman" w:cs="Times New Roman"/>
          <w:b/>
          <w:lang w:eastAsia="ro-RO"/>
        </w:rPr>
        <w:t xml:space="preserve">NU </w:t>
      </w:r>
      <w:proofErr w:type="gramStart"/>
      <w:r w:rsidR="00A05BAE" w:rsidRPr="00057028">
        <w:rPr>
          <w:rFonts w:ascii="Times New Roman" w:eastAsia="Times New Roman" w:hAnsi="Times New Roman" w:cs="Times New Roman"/>
          <w:b/>
          <w:lang w:eastAsia="ro-RO"/>
        </w:rPr>
        <w:t>SUNT .</w:t>
      </w:r>
      <w:proofErr w:type="gramEnd"/>
    </w:p>
    <w:p w14:paraId="58C74B00" w14:textId="2B514307" w:rsidR="00692534" w:rsidRPr="00057028" w:rsidRDefault="00692534" w:rsidP="00D116E6">
      <w:pPr>
        <w:pStyle w:val="NoSpacing"/>
        <w:ind w:firstLine="708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 xml:space="preserve">c)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bunuri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proprii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care la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expirarea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contractului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închiriere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rămân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proprietatea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</w:t>
      </w:r>
      <w:r w:rsidR="00A05BAE" w:rsidRPr="00057028">
        <w:rPr>
          <w:rFonts w:ascii="Times New Roman" w:eastAsia="Times New Roman" w:hAnsi="Times New Roman" w:cs="Times New Roman"/>
          <w:lang w:eastAsia="ro-RO"/>
        </w:rPr>
        <w:t>ocatarului</w:t>
      </w:r>
      <w:proofErr w:type="spellEnd"/>
      <w:r w:rsidR="00A05BAE" w:rsidRPr="00057028">
        <w:rPr>
          <w:rFonts w:ascii="Times New Roman" w:eastAsia="Times New Roman" w:hAnsi="Times New Roman" w:cs="Times New Roman"/>
          <w:lang w:eastAsia="ro-RO"/>
        </w:rPr>
        <w:t xml:space="preserve">: </w:t>
      </w:r>
      <w:r w:rsidR="00A05BAE" w:rsidRPr="00057028">
        <w:rPr>
          <w:rFonts w:ascii="Times New Roman" w:eastAsia="Times New Roman" w:hAnsi="Times New Roman" w:cs="Times New Roman"/>
          <w:b/>
          <w:lang w:eastAsia="ro-RO"/>
        </w:rPr>
        <w:t>NU SUNT</w:t>
      </w:r>
      <w:r w:rsidR="00A05BAE" w:rsidRPr="00057028">
        <w:rPr>
          <w:rFonts w:ascii="Times New Roman" w:eastAsia="Times New Roman" w:hAnsi="Times New Roman" w:cs="Times New Roman"/>
          <w:lang w:eastAsia="ro-RO"/>
        </w:rPr>
        <w:t>.</w:t>
      </w:r>
    </w:p>
    <w:p w14:paraId="70952067" w14:textId="6785215B" w:rsidR="005C02AF" w:rsidRDefault="00D116E6" w:rsidP="00D116E6">
      <w:pPr>
        <w:pStyle w:val="NoSpacing"/>
        <w:ind w:firstLine="705"/>
        <w:jc w:val="both"/>
        <w:rPr>
          <w:rFonts w:ascii="Times New Roman" w:eastAsia="Times New Roman" w:hAnsi="Times New Roman" w:cs="Times New Roman"/>
          <w:lang w:eastAsia="ro-RO"/>
        </w:rPr>
      </w:pPr>
      <w:r w:rsidRPr="00D116E6">
        <w:rPr>
          <w:rFonts w:ascii="Times New Roman" w:eastAsia="Times New Roman" w:hAnsi="Times New Roman" w:cs="Times New Roman"/>
          <w:b/>
          <w:lang w:eastAsia="ro-RO"/>
        </w:rPr>
        <w:t>4.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La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încetarea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contractului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închiriere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din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orice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cauză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bunurile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prevăzute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la pct. 3. lit. a) se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vor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repartiza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potrivit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destinaţiilor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arătate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acest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punct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locatarul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fiind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obligat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restituie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deplină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proprietate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liber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orice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sarcină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bunul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închiriat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>.</w:t>
      </w:r>
    </w:p>
    <w:p w14:paraId="0B6C8FB8" w14:textId="795D9AA3" w:rsidR="00692534" w:rsidRPr="00057028" w:rsidRDefault="00D116E6" w:rsidP="00D116E6">
      <w:pPr>
        <w:pStyle w:val="NoSpacing"/>
        <w:ind w:firstLine="615"/>
        <w:jc w:val="both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5. </w:t>
      </w:r>
      <w:proofErr w:type="spellStart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Obiectivele</w:t>
      </w:r>
      <w:proofErr w:type="spellEnd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locatorului</w:t>
      </w:r>
      <w:proofErr w:type="spellEnd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 sunt: </w:t>
      </w:r>
    </w:p>
    <w:p w14:paraId="5ED23426" w14:textId="77777777" w:rsidR="004E351F" w:rsidRPr="00057028" w:rsidRDefault="00692534" w:rsidP="00516F7A">
      <w:pPr>
        <w:pStyle w:val="NoSpacing"/>
        <w:numPr>
          <w:ilvl w:val="0"/>
          <w:numId w:val="1"/>
        </w:numPr>
        <w:ind w:firstLine="94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lastRenderedPageBreak/>
        <w:t>me</w:t>
      </w:r>
      <w:r w:rsidR="004E351F" w:rsidRPr="00057028">
        <w:rPr>
          <w:rFonts w:ascii="Times New Roman" w:eastAsia="Times New Roman" w:hAnsi="Times New Roman" w:cs="Times New Roman"/>
          <w:lang w:eastAsia="ro-RO"/>
        </w:rPr>
        <w:t>nţinerea</w:t>
      </w:r>
      <w:proofErr w:type="spellEnd"/>
      <w:r w:rsidR="004E351F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4E351F" w:rsidRPr="00057028">
        <w:rPr>
          <w:rFonts w:ascii="Times New Roman" w:eastAsia="Times New Roman" w:hAnsi="Times New Roman" w:cs="Times New Roman"/>
          <w:lang w:eastAsia="ro-RO"/>
        </w:rPr>
        <w:t>suprafeţei</w:t>
      </w:r>
      <w:proofErr w:type="spellEnd"/>
      <w:r w:rsidR="004E351F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4E351F" w:rsidRPr="00057028">
        <w:rPr>
          <w:rFonts w:ascii="Times New Roman" w:eastAsia="Times New Roman" w:hAnsi="Times New Roman" w:cs="Times New Roman"/>
          <w:lang w:eastAsia="ro-RO"/>
        </w:rPr>
        <w:t>pajişte</w:t>
      </w:r>
      <w:proofErr w:type="spellEnd"/>
      <w:r w:rsidR="004E351F" w:rsidRPr="00057028">
        <w:rPr>
          <w:rFonts w:ascii="Times New Roman" w:eastAsia="Times New Roman" w:hAnsi="Times New Roman" w:cs="Times New Roman"/>
          <w:lang w:eastAsia="ro-RO"/>
        </w:rPr>
        <w:t>;</w:t>
      </w:r>
    </w:p>
    <w:p w14:paraId="41277962" w14:textId="77777777" w:rsidR="004E351F" w:rsidRPr="005C02AF" w:rsidRDefault="00692534" w:rsidP="005C02AF">
      <w:pPr>
        <w:pStyle w:val="NoSpacing"/>
        <w:numPr>
          <w:ilvl w:val="0"/>
          <w:numId w:val="1"/>
        </w:numPr>
        <w:ind w:firstLine="94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realizarea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păşunatului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raţional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grupe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animale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tarlale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cu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scopul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5C02AF">
        <w:rPr>
          <w:rFonts w:ascii="Times New Roman" w:eastAsia="Times New Roman" w:hAnsi="Times New Roman" w:cs="Times New Roman"/>
          <w:lang w:eastAsia="ro-RO"/>
        </w:rPr>
        <w:t>menţinerii</w:t>
      </w:r>
      <w:proofErr w:type="spellEnd"/>
      <w:r w:rsidRPr="005C02A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5C02AF">
        <w:rPr>
          <w:rFonts w:ascii="Times New Roman" w:eastAsia="Times New Roman" w:hAnsi="Times New Roman" w:cs="Times New Roman"/>
          <w:lang w:eastAsia="ro-RO"/>
        </w:rPr>
        <w:t>calităţii</w:t>
      </w:r>
      <w:proofErr w:type="spellEnd"/>
      <w:r w:rsidRPr="005C02A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5C02AF">
        <w:rPr>
          <w:rFonts w:ascii="Times New Roman" w:eastAsia="Times New Roman" w:hAnsi="Times New Roman" w:cs="Times New Roman"/>
          <w:lang w:eastAsia="ro-RO"/>
        </w:rPr>
        <w:t>covorului</w:t>
      </w:r>
      <w:proofErr w:type="spellEnd"/>
      <w:r w:rsidRPr="005C02AF">
        <w:rPr>
          <w:rFonts w:ascii="Times New Roman" w:eastAsia="Times New Roman" w:hAnsi="Times New Roman" w:cs="Times New Roman"/>
          <w:lang w:eastAsia="ro-RO"/>
        </w:rPr>
        <w:t xml:space="preserve"> vegetal;</w:t>
      </w:r>
    </w:p>
    <w:p w14:paraId="22688DCE" w14:textId="77777777" w:rsidR="005C02AF" w:rsidRPr="005C02AF" w:rsidRDefault="00692534" w:rsidP="005C02AF">
      <w:pPr>
        <w:pStyle w:val="NoSpacing"/>
        <w:numPr>
          <w:ilvl w:val="0"/>
          <w:numId w:val="1"/>
        </w:numPr>
        <w:ind w:firstLine="94"/>
        <w:rPr>
          <w:rFonts w:ascii="Times New Roman" w:eastAsia="Times New Roman" w:hAnsi="Times New Roman" w:cs="Times New Roman"/>
          <w:lang w:val="de-DE" w:eastAsia="ro-RO"/>
        </w:rPr>
      </w:pPr>
      <w:r w:rsidRPr="005C02AF">
        <w:rPr>
          <w:rFonts w:ascii="Times New Roman" w:eastAsia="Times New Roman" w:hAnsi="Times New Roman" w:cs="Times New Roman"/>
          <w:lang w:val="de-DE" w:eastAsia="ro-RO"/>
        </w:rPr>
        <w:t>creşterea producţiei de m</w:t>
      </w:r>
      <w:r w:rsidR="00057028" w:rsidRPr="005C02AF">
        <w:rPr>
          <w:rFonts w:ascii="Times New Roman" w:eastAsia="Times New Roman" w:hAnsi="Times New Roman" w:cs="Times New Roman"/>
          <w:lang w:val="de-DE" w:eastAsia="ro-RO"/>
        </w:rPr>
        <w:t>asă verde pe hectar de pajişte.</w:t>
      </w:r>
    </w:p>
    <w:p w14:paraId="2014CC37" w14:textId="583085A2" w:rsidR="00692534" w:rsidRDefault="00692534" w:rsidP="005C02AF">
      <w:pPr>
        <w:pStyle w:val="NoSpacing"/>
        <w:ind w:left="615"/>
        <w:rPr>
          <w:rFonts w:ascii="Times New Roman" w:eastAsia="Times New Roman" w:hAnsi="Times New Roman" w:cs="Times New Roman"/>
          <w:b/>
          <w:lang w:val="de-DE" w:eastAsia="ro-RO"/>
        </w:rPr>
      </w:pPr>
      <w:r w:rsidRPr="005C02AF">
        <w:rPr>
          <w:rFonts w:ascii="Times New Roman" w:eastAsia="Times New Roman" w:hAnsi="Times New Roman" w:cs="Times New Roman"/>
          <w:b/>
          <w:lang w:val="de-DE" w:eastAsia="ro-RO"/>
        </w:rPr>
        <w:t xml:space="preserve">III. Durata contractului </w:t>
      </w:r>
    </w:p>
    <w:p w14:paraId="4C3F3560" w14:textId="1FD1B372" w:rsidR="005C02AF" w:rsidRDefault="00692534" w:rsidP="005C02AF">
      <w:pPr>
        <w:pStyle w:val="NoSpacing"/>
        <w:rPr>
          <w:rFonts w:ascii="Times New Roman" w:eastAsia="Times New Roman" w:hAnsi="Times New Roman" w:cs="Times New Roman"/>
          <w:lang w:val="de-DE" w:eastAsia="ro-RO"/>
        </w:rPr>
      </w:pPr>
      <w:r w:rsidRPr="005C02AF">
        <w:rPr>
          <w:rFonts w:ascii="Times New Roman" w:eastAsia="Times New Roman" w:hAnsi="Times New Roman" w:cs="Times New Roman"/>
          <w:lang w:val="de-DE" w:eastAsia="ro-RO"/>
        </w:rPr>
        <w:t>    </w:t>
      </w:r>
      <w:r w:rsidR="004E351F" w:rsidRPr="005C02AF">
        <w:rPr>
          <w:rFonts w:ascii="Times New Roman" w:eastAsia="Times New Roman" w:hAnsi="Times New Roman" w:cs="Times New Roman"/>
          <w:lang w:val="de-DE" w:eastAsia="ro-RO"/>
        </w:rPr>
        <w:tab/>
      </w:r>
      <w:r w:rsidRPr="005C02AF">
        <w:rPr>
          <w:rFonts w:ascii="Times New Roman" w:eastAsia="Times New Roman" w:hAnsi="Times New Roman" w:cs="Times New Roman"/>
          <w:lang w:val="de-DE" w:eastAsia="ro-RO"/>
        </w:rPr>
        <w:t>1</w:t>
      </w:r>
      <w:r w:rsidRPr="00AE1C0F">
        <w:rPr>
          <w:rFonts w:ascii="Times New Roman" w:eastAsia="Times New Roman" w:hAnsi="Times New Roman" w:cs="Times New Roman"/>
          <w:b/>
          <w:lang w:val="de-DE" w:eastAsia="ro-RO"/>
        </w:rPr>
        <w:t>. Durata închirierii este de</w:t>
      </w:r>
      <w:r w:rsidR="002143BB">
        <w:rPr>
          <w:rFonts w:ascii="Times New Roman" w:eastAsia="Times New Roman" w:hAnsi="Times New Roman" w:cs="Times New Roman"/>
          <w:b/>
          <w:lang w:val="de-DE" w:eastAsia="ro-RO"/>
        </w:rPr>
        <w:t xml:space="preserve"> 10 </w:t>
      </w:r>
      <w:r w:rsidR="00F05DFC" w:rsidRPr="00AE1C0F">
        <w:rPr>
          <w:rFonts w:ascii="Times New Roman" w:eastAsia="Times New Roman" w:hAnsi="Times New Roman" w:cs="Times New Roman"/>
          <w:b/>
          <w:lang w:val="de-DE" w:eastAsia="ro-RO"/>
        </w:rPr>
        <w:t xml:space="preserve">( </w:t>
      </w:r>
      <w:r w:rsidR="002143BB">
        <w:rPr>
          <w:rFonts w:ascii="Times New Roman" w:eastAsia="Times New Roman" w:hAnsi="Times New Roman" w:cs="Times New Roman"/>
          <w:b/>
          <w:lang w:val="de-DE" w:eastAsia="ro-RO"/>
        </w:rPr>
        <w:t>zece</w:t>
      </w:r>
      <w:r w:rsidR="00A05BAE" w:rsidRPr="00AE1C0F">
        <w:rPr>
          <w:rFonts w:ascii="Times New Roman" w:eastAsia="Times New Roman" w:hAnsi="Times New Roman" w:cs="Times New Roman"/>
          <w:b/>
          <w:lang w:val="de-DE" w:eastAsia="ro-RO"/>
        </w:rPr>
        <w:t xml:space="preserve"> )</w:t>
      </w:r>
      <w:r w:rsidRPr="00AE1C0F">
        <w:rPr>
          <w:rFonts w:ascii="Times New Roman" w:eastAsia="Times New Roman" w:hAnsi="Times New Roman" w:cs="Times New Roman"/>
          <w:b/>
          <w:lang w:val="de-DE" w:eastAsia="ro-RO"/>
        </w:rPr>
        <w:t xml:space="preserve"> ani, începând cu data semnării prezentului</w:t>
      </w:r>
      <w:r w:rsidR="00AE1C0F">
        <w:rPr>
          <w:rFonts w:ascii="Times New Roman" w:eastAsia="Times New Roman" w:hAnsi="Times New Roman" w:cs="Times New Roman"/>
          <w:b/>
          <w:lang w:val="de-DE" w:eastAsia="ro-RO"/>
        </w:rPr>
        <w:t xml:space="preserve"> </w:t>
      </w:r>
      <w:r w:rsidR="00F05DFC" w:rsidRPr="00AE1C0F">
        <w:rPr>
          <w:rFonts w:ascii="Times New Roman" w:eastAsia="Times New Roman" w:hAnsi="Times New Roman" w:cs="Times New Roman"/>
          <w:b/>
          <w:lang w:val="de-DE" w:eastAsia="ro-RO"/>
        </w:rPr>
        <w:t xml:space="preserve">contract, </w:t>
      </w:r>
      <w:r w:rsidRPr="00AE1C0F">
        <w:rPr>
          <w:rFonts w:ascii="Times New Roman" w:eastAsia="Times New Roman" w:hAnsi="Times New Roman" w:cs="Times New Roman"/>
          <w:b/>
          <w:lang w:val="de-DE" w:eastAsia="ro-RO"/>
        </w:rPr>
        <w:t>cu respectarea perioadei de păşun</w:t>
      </w:r>
      <w:r w:rsidR="00D116E6">
        <w:rPr>
          <w:rFonts w:ascii="Times New Roman" w:eastAsia="Times New Roman" w:hAnsi="Times New Roman" w:cs="Times New Roman"/>
          <w:b/>
          <w:lang w:val="de-DE" w:eastAsia="ro-RO"/>
        </w:rPr>
        <w:t xml:space="preserve">at. </w:t>
      </w:r>
    </w:p>
    <w:p w14:paraId="05BF8561" w14:textId="203A45FC" w:rsidR="00D116E6" w:rsidRPr="005C02AF" w:rsidRDefault="00D116E6" w:rsidP="00D116E6">
      <w:pPr>
        <w:pStyle w:val="NoSpacing"/>
        <w:jc w:val="both"/>
        <w:rPr>
          <w:rFonts w:ascii="Times New Roman" w:eastAsia="Times New Roman" w:hAnsi="Times New Roman" w:cs="Times New Roman"/>
          <w:lang w:val="de-DE" w:eastAsia="ro-RO"/>
        </w:rPr>
      </w:pPr>
      <w:r w:rsidRPr="00D116E6">
        <w:rPr>
          <w:rFonts w:ascii="Times New Roman" w:eastAsia="Times New Roman" w:hAnsi="Times New Roman" w:cs="Times New Roman"/>
          <w:lang w:val="de-DE" w:eastAsia="ro-RO"/>
        </w:rPr>
        <w:tab/>
      </w:r>
      <w:r>
        <w:rPr>
          <w:rFonts w:ascii="Times New Roman" w:eastAsia="Times New Roman" w:hAnsi="Times New Roman" w:cs="Times New Roman"/>
          <w:lang w:val="de-DE" w:eastAsia="ro-RO"/>
        </w:rPr>
        <w:t xml:space="preserve">2. </w:t>
      </w:r>
      <w:r w:rsidRPr="00D116E6">
        <w:rPr>
          <w:rFonts w:ascii="Times New Roman" w:eastAsia="Times New Roman" w:hAnsi="Times New Roman" w:cs="Times New Roman"/>
          <w:lang w:val="de-DE" w:eastAsia="ro-RO"/>
        </w:rPr>
        <w:t xml:space="preserve">Contractul de închiriere </w:t>
      </w:r>
      <w:r>
        <w:rPr>
          <w:rFonts w:ascii="Times New Roman" w:eastAsia="Times New Roman" w:hAnsi="Times New Roman" w:cs="Times New Roman"/>
          <w:lang w:val="de-DE" w:eastAsia="ro-RO"/>
        </w:rPr>
        <w:t xml:space="preserve">NU </w:t>
      </w:r>
      <w:r w:rsidRPr="00D116E6">
        <w:rPr>
          <w:rFonts w:ascii="Times New Roman" w:eastAsia="Times New Roman" w:hAnsi="Times New Roman" w:cs="Times New Roman"/>
          <w:lang w:val="de-DE" w:eastAsia="ro-RO"/>
        </w:rPr>
        <w:t xml:space="preserve">poate fi prelungit ţinând cont </w:t>
      </w:r>
      <w:r>
        <w:rPr>
          <w:rFonts w:ascii="Times New Roman" w:eastAsia="Times New Roman" w:hAnsi="Times New Roman" w:cs="Times New Roman"/>
          <w:lang w:val="de-DE" w:eastAsia="ro-RO"/>
        </w:rPr>
        <w:t>ca prin prelungire</w:t>
      </w:r>
      <w:r w:rsidRPr="00D116E6">
        <w:rPr>
          <w:rFonts w:ascii="Times New Roman" w:eastAsia="Times New Roman" w:hAnsi="Times New Roman" w:cs="Times New Roman"/>
          <w:lang w:val="de-DE" w:eastAsia="ro-RO"/>
        </w:rPr>
        <w:t xml:space="preserve"> nu se</w:t>
      </w:r>
      <w:r>
        <w:rPr>
          <w:rFonts w:ascii="Times New Roman" w:eastAsia="Times New Roman" w:hAnsi="Times New Roman" w:cs="Times New Roman"/>
          <w:lang w:val="de-DE" w:eastAsia="ro-RO"/>
        </w:rPr>
        <w:t xml:space="preserve"> poate depăși</w:t>
      </w:r>
      <w:r w:rsidRPr="00D116E6">
        <w:rPr>
          <w:rFonts w:ascii="Times New Roman" w:eastAsia="Times New Roman" w:hAnsi="Times New Roman" w:cs="Times New Roman"/>
          <w:lang w:val="de-DE" w:eastAsia="ro-RO"/>
        </w:rPr>
        <w:t xml:space="preserve"> termenul maxim de 10 ani prevăzut la art. 9 alin. (2) din Ordonanţa de urgenţă a Guvernului nr. 34/2013, aprobată cu modificări şi completări prin Legea nr. 86/2014, cu modificările ulterioare.</w:t>
      </w:r>
    </w:p>
    <w:p w14:paraId="0F6427E0" w14:textId="77777777" w:rsidR="00A542BD" w:rsidRDefault="00692534" w:rsidP="00A542BD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lang w:val="de-DE" w:eastAsia="ro-RO"/>
        </w:rPr>
      </w:pPr>
      <w:r w:rsidRPr="005C02AF">
        <w:rPr>
          <w:rFonts w:ascii="Times New Roman" w:eastAsia="Times New Roman" w:hAnsi="Times New Roman" w:cs="Times New Roman"/>
          <w:lang w:val="de-DE" w:eastAsia="ro-RO"/>
        </w:rPr>
        <w:t>    </w:t>
      </w:r>
      <w:r w:rsidR="004E351F" w:rsidRPr="005C02AF">
        <w:rPr>
          <w:rFonts w:ascii="Times New Roman" w:eastAsia="Times New Roman" w:hAnsi="Times New Roman" w:cs="Times New Roman"/>
          <w:lang w:val="de-DE" w:eastAsia="ro-RO"/>
        </w:rPr>
        <w:tab/>
      </w:r>
      <w:r w:rsidRPr="002143BB">
        <w:rPr>
          <w:rFonts w:ascii="Times New Roman" w:eastAsia="Times New Roman" w:hAnsi="Times New Roman" w:cs="Times New Roman"/>
          <w:b/>
          <w:color w:val="000000" w:themeColor="text1"/>
          <w:lang w:val="de-DE" w:eastAsia="ro-RO"/>
        </w:rPr>
        <w:t xml:space="preserve">IV. Preţul închirierii </w:t>
      </w:r>
    </w:p>
    <w:p w14:paraId="10A59371" w14:textId="1EE5DB66" w:rsidR="00F05DFC" w:rsidRPr="00D116E6" w:rsidRDefault="00F05DFC" w:rsidP="00A542BD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ro-RO" w:eastAsia="ro-RO"/>
        </w:rPr>
      </w:pPr>
      <w:r w:rsidRPr="002143BB">
        <w:rPr>
          <w:rFonts w:ascii="Times New Roman" w:eastAsia="Times New Roman" w:hAnsi="Times New Roman" w:cs="Times New Roman"/>
          <w:color w:val="000000" w:themeColor="text1"/>
          <w:lang w:val="ro-RO" w:eastAsia="ro-RO"/>
        </w:rPr>
        <w:t>    </w:t>
      </w:r>
      <w:r w:rsidRPr="002143BB">
        <w:rPr>
          <w:rFonts w:ascii="Times New Roman" w:eastAsia="Times New Roman" w:hAnsi="Times New Roman" w:cs="Times New Roman"/>
          <w:color w:val="000000" w:themeColor="text1"/>
          <w:lang w:val="ro-RO" w:eastAsia="ro-RO"/>
        </w:rPr>
        <w:tab/>
      </w:r>
      <w:r w:rsidRPr="002143BB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>1.(</w:t>
      </w:r>
      <w:r w:rsidRPr="002143BB">
        <w:rPr>
          <w:rFonts w:ascii="Times New Roman" w:eastAsia="Times New Roman" w:hAnsi="Times New Roman" w:cs="Times New Roman"/>
          <w:color w:val="000000" w:themeColor="text1"/>
          <w:lang w:val="ro-RO" w:eastAsia="ro-RO"/>
        </w:rPr>
        <w:t xml:space="preserve">1) </w:t>
      </w:r>
      <w:r w:rsidRPr="002143BB">
        <w:rPr>
          <w:rFonts w:ascii="Times New Roman" w:eastAsia="Calibri" w:hAnsi="Times New Roman" w:cs="Times New Roman"/>
          <w:color w:val="000000" w:themeColor="text1"/>
          <w:lang w:val="ro-RO" w:bidi="ar-SA"/>
        </w:rPr>
        <w:t xml:space="preserve">Ținând cont de echilibrul financiar dintre valoarea producţiei de iarbă disponibilă şi obligaţiile care sunt impuse chiriașului prin cheltuielile cu implementarea amenajamentului pastoral aprobat, </w:t>
      </w:r>
      <w:r w:rsidRPr="002143BB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>preţul închirierii</w:t>
      </w:r>
      <w:r w:rsidR="00AE1C0F" w:rsidRPr="002143BB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</w:t>
      </w:r>
      <w:r w:rsidR="005C02AF" w:rsidRPr="002143BB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>este</w:t>
      </w:r>
      <w:r w:rsidR="0087124F" w:rsidRPr="002143BB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de </w:t>
      </w:r>
      <w:r w:rsidR="008D7E50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>______</w:t>
      </w:r>
      <w:r w:rsidR="002143BB" w:rsidRPr="002143BB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 </w:t>
      </w:r>
      <w:r w:rsidRPr="002143BB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>lei/ha/an</w:t>
      </w:r>
      <w:r w:rsidR="008D7E50">
        <w:rPr>
          <w:rFonts w:ascii="Times New Roman" w:eastAsia="Times New Roman" w:hAnsi="Times New Roman" w:cs="Times New Roman"/>
          <w:b/>
          <w:color w:val="000000" w:themeColor="text1"/>
          <w:lang w:val="ro-RO" w:eastAsia="ro-RO"/>
        </w:rPr>
        <w:t xml:space="preserve">, </w:t>
      </w:r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conform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raportului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întocmit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evaluator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autorizat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_________________,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fiind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stabilit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ţinând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cont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echilibrul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financiar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dintre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valoarea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producţiei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iarbă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disponibilă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obligaţiile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îi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sunt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impuse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utilizatorului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pajiştii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permanente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cheltuielile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implementarea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amenajamentului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pastoral conform art. 9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. 7 </w:t>
      </w:r>
      <w:proofErr w:type="spellStart"/>
      <w:r w:rsidR="008D7E50" w:rsidRPr="00FD38A9">
        <w:rPr>
          <w:rFonts w:ascii="Times New Roman" w:hAnsi="Times New Roman" w:cs="Times New Roman"/>
          <w:bCs/>
          <w:sz w:val="24"/>
          <w:szCs w:val="24"/>
        </w:rPr>
        <w:t>indice</w:t>
      </w:r>
      <w:proofErr w:type="spellEnd"/>
      <w:r w:rsidR="008D7E50" w:rsidRPr="00FD38A9">
        <w:rPr>
          <w:rFonts w:ascii="Times New Roman" w:hAnsi="Times New Roman" w:cs="Times New Roman"/>
          <w:bCs/>
          <w:sz w:val="24"/>
          <w:szCs w:val="24"/>
        </w:rPr>
        <w:t xml:space="preserve"> 1 din OUG nr. 34/2013</w:t>
      </w:r>
      <w:r w:rsidR="008D7E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16E6" w:rsidRPr="00D116E6">
        <w:rPr>
          <w:rFonts w:ascii="Times New Roman" w:eastAsia="Times New Roman" w:hAnsi="Times New Roman" w:cs="Times New Roman"/>
          <w:color w:val="000000" w:themeColor="text1"/>
          <w:lang w:val="ro-RO" w:eastAsia="ro-RO"/>
        </w:rPr>
        <w:t xml:space="preserve">chiria totală anuală (nr. ha x preţ pe ha) fiind în valoare de </w:t>
      </w:r>
      <w:r w:rsidR="008D7E50">
        <w:rPr>
          <w:rFonts w:ascii="Times New Roman" w:eastAsia="Times New Roman" w:hAnsi="Times New Roman" w:cs="Times New Roman"/>
          <w:color w:val="000000" w:themeColor="text1"/>
          <w:lang w:val="ro-RO" w:eastAsia="ro-RO"/>
        </w:rPr>
        <w:t>______________</w:t>
      </w:r>
      <w:r w:rsidR="00D116E6" w:rsidRPr="00D116E6">
        <w:rPr>
          <w:rFonts w:ascii="Times New Roman" w:eastAsia="Times New Roman" w:hAnsi="Times New Roman" w:cs="Times New Roman"/>
          <w:color w:val="000000" w:themeColor="text1"/>
          <w:lang w:val="ro-RO" w:eastAsia="ro-RO"/>
        </w:rPr>
        <w:t xml:space="preserve"> lei.</w:t>
      </w:r>
    </w:p>
    <w:p w14:paraId="3B1610F2" w14:textId="1112207C" w:rsidR="00F05DFC" w:rsidRPr="005C02AF" w:rsidRDefault="00F05DFC" w:rsidP="005C02AF">
      <w:pPr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5C02AF">
        <w:rPr>
          <w:rFonts w:ascii="Times New Roman" w:eastAsia="Times New Roman" w:hAnsi="Times New Roman" w:cs="Times New Roman"/>
          <w:b/>
          <w:lang w:eastAsia="ro-RO"/>
        </w:rPr>
        <w:t>2.</w:t>
      </w:r>
      <w:r w:rsidRPr="00F05DFC">
        <w:rPr>
          <w:rFonts w:ascii="Times New Roman" w:eastAsia="Times New Roman" w:hAnsi="Times New Roman" w:cs="Times New Roman"/>
          <w:lang w:eastAsia="ro-RO"/>
        </w:rPr>
        <w:t xml:space="preserve"> Suma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totală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prevăzută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la pct. 1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va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fi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plătită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ordin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plată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contul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AE1C0F">
        <w:rPr>
          <w:rFonts w:ascii="Times New Roman" w:eastAsia="Times New Roman" w:hAnsi="Times New Roman" w:cs="Times New Roman"/>
          <w:lang w:eastAsia="ro-RO"/>
        </w:rPr>
        <w:t>Zorlentu</w:t>
      </w:r>
      <w:proofErr w:type="spellEnd"/>
      <w:r w:rsidR="00AE1C0F">
        <w:rPr>
          <w:rFonts w:ascii="Times New Roman" w:eastAsia="Times New Roman" w:hAnsi="Times New Roman" w:cs="Times New Roman"/>
          <w:lang w:eastAsia="ro-RO"/>
        </w:rPr>
        <w:t xml:space="preserve"> Mare</w:t>
      </w:r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deschis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proofErr w:type="gramStart"/>
      <w:r w:rsidRPr="00F05DFC">
        <w:rPr>
          <w:rFonts w:ascii="Times New Roman" w:eastAsia="Times New Roman" w:hAnsi="Times New Roman" w:cs="Times New Roman"/>
          <w:lang w:eastAsia="ro-RO"/>
        </w:rPr>
        <w:t>Trezoreria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Reşiţa</w:t>
      </w:r>
      <w:proofErr w:type="spellEnd"/>
      <w:proofErr w:type="gramEnd"/>
      <w:r w:rsidRPr="00F05DFC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sau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numerar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casieria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primăriei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>.</w:t>
      </w:r>
      <w:r w:rsidRPr="00F05DFC">
        <w:rPr>
          <w:rFonts w:ascii="Times New Roman" w:eastAsia="Times New Roman" w:hAnsi="Times New Roman" w:cs="Times New Roman"/>
          <w:lang w:eastAsia="ro-RO"/>
        </w:rPr>
        <w:br/>
      </w:r>
      <w:r w:rsidRPr="005F0C84">
        <w:rPr>
          <w:rFonts w:ascii="Times New Roman" w:eastAsia="Times New Roman" w:hAnsi="Times New Roman" w:cs="Times New Roman"/>
          <w:lang w:eastAsia="ro-RO"/>
        </w:rPr>
        <w:t>    </w:t>
      </w:r>
      <w:r w:rsidRPr="005F0C84">
        <w:rPr>
          <w:rFonts w:ascii="Times New Roman" w:eastAsia="Times New Roman" w:hAnsi="Times New Roman" w:cs="Times New Roman"/>
          <w:lang w:eastAsia="ro-RO"/>
        </w:rPr>
        <w:tab/>
      </w:r>
      <w:r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>3.</w:t>
      </w:r>
      <w:r w:rsidR="005C02AF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 xml:space="preserve">Plata </w:t>
      </w:r>
      <w:proofErr w:type="spellStart"/>
      <w:r w:rsidR="005C02AF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>chiriei</w:t>
      </w:r>
      <w:proofErr w:type="spellEnd"/>
      <w:r w:rsidR="005C02AF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 xml:space="preserve"> se </w:t>
      </w:r>
      <w:r w:rsidR="005F0C84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>face</w:t>
      </w:r>
      <w:r w:rsidR="00AE1C0F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 xml:space="preserve"> </w:t>
      </w:r>
      <w:proofErr w:type="spellStart"/>
      <w:r w:rsidR="005F0C84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>într</w:t>
      </w:r>
      <w:proofErr w:type="spellEnd"/>
      <w:r w:rsidR="005F0C84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 xml:space="preserve">-o </w:t>
      </w:r>
      <w:proofErr w:type="spellStart"/>
      <w:r w:rsidR="005F0C84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>singură</w:t>
      </w:r>
      <w:proofErr w:type="spellEnd"/>
      <w:r w:rsidR="005F0C84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 xml:space="preserve"> </w:t>
      </w:r>
      <w:proofErr w:type="spellStart"/>
      <w:r w:rsidR="005F0C84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>tranșă</w:t>
      </w:r>
      <w:proofErr w:type="spellEnd"/>
      <w:r w:rsidR="005F0C84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 xml:space="preserve"> </w:t>
      </w:r>
      <w:proofErr w:type="spellStart"/>
      <w:r w:rsidR="005F0C84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>până</w:t>
      </w:r>
      <w:proofErr w:type="spellEnd"/>
      <w:r w:rsidR="005F0C84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 xml:space="preserve"> la data de </w:t>
      </w:r>
      <w:r w:rsidR="002143BB" w:rsidRPr="002143BB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>15</w:t>
      </w:r>
      <w:r w:rsidR="0005465C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 xml:space="preserve"> </w:t>
      </w:r>
      <w:proofErr w:type="spellStart"/>
      <w:r w:rsidR="0005465C">
        <w:rPr>
          <w:rFonts w:ascii="Times New Roman" w:eastAsia="Times New Roman" w:hAnsi="Times New Roman" w:cs="Times New Roman"/>
          <w:b/>
          <w:color w:val="000000" w:themeColor="text1"/>
          <w:lang w:eastAsia="ro-RO"/>
        </w:rPr>
        <w:t>decembrie</w:t>
      </w:r>
      <w:proofErr w:type="spellEnd"/>
      <w:r w:rsidR="005F0C84" w:rsidRPr="002143BB">
        <w:rPr>
          <w:rFonts w:ascii="Times New Roman" w:eastAsia="Times New Roman" w:hAnsi="Times New Roman" w:cs="Times New Roman"/>
          <w:color w:val="000000" w:themeColor="text1"/>
          <w:lang w:eastAsia="ro-RO"/>
        </w:rPr>
        <w:t xml:space="preserve"> a </w:t>
      </w:r>
      <w:proofErr w:type="spellStart"/>
      <w:r w:rsidR="005F0C84" w:rsidRPr="002143BB">
        <w:rPr>
          <w:rFonts w:ascii="Times New Roman" w:eastAsia="Times New Roman" w:hAnsi="Times New Roman" w:cs="Times New Roman"/>
          <w:color w:val="000000" w:themeColor="text1"/>
          <w:lang w:eastAsia="ro-RO"/>
        </w:rPr>
        <w:t>fiecărui</w:t>
      </w:r>
      <w:proofErr w:type="spellEnd"/>
      <w:r w:rsidR="005F0C84" w:rsidRPr="002143BB">
        <w:rPr>
          <w:rFonts w:ascii="Times New Roman" w:eastAsia="Times New Roman" w:hAnsi="Times New Roman" w:cs="Times New Roman"/>
          <w:color w:val="000000" w:themeColor="text1"/>
          <w:lang w:eastAsia="ro-RO"/>
        </w:rPr>
        <w:t xml:space="preserve"> an </w:t>
      </w:r>
      <w:proofErr w:type="spellStart"/>
      <w:r w:rsidR="005F0C84" w:rsidRPr="002143BB">
        <w:rPr>
          <w:rFonts w:ascii="Times New Roman" w:eastAsia="Times New Roman" w:hAnsi="Times New Roman" w:cs="Times New Roman"/>
          <w:color w:val="000000" w:themeColor="text1"/>
          <w:lang w:eastAsia="ro-RO"/>
        </w:rPr>
        <w:t>pentru</w:t>
      </w:r>
      <w:proofErr w:type="spellEnd"/>
      <w:r w:rsidR="005F0C84" w:rsidRPr="002143BB">
        <w:rPr>
          <w:rFonts w:ascii="Times New Roman" w:eastAsia="Times New Roman" w:hAnsi="Times New Roman" w:cs="Times New Roman"/>
          <w:color w:val="000000" w:themeColor="text1"/>
          <w:lang w:eastAsia="ro-RO"/>
        </w:rPr>
        <w:t xml:space="preserve"> care se face </w:t>
      </w:r>
      <w:proofErr w:type="spellStart"/>
      <w:r w:rsidR="005F0C84" w:rsidRPr="002143BB">
        <w:rPr>
          <w:rFonts w:ascii="Times New Roman" w:eastAsia="Times New Roman" w:hAnsi="Times New Roman" w:cs="Times New Roman"/>
          <w:color w:val="000000" w:themeColor="text1"/>
          <w:lang w:eastAsia="ro-RO"/>
        </w:rPr>
        <w:t>plata</w:t>
      </w:r>
      <w:proofErr w:type="spellEnd"/>
      <w:r w:rsidR="005F0C84" w:rsidRPr="002143BB">
        <w:rPr>
          <w:rFonts w:ascii="Times New Roman" w:eastAsia="Times New Roman" w:hAnsi="Times New Roman" w:cs="Times New Roman"/>
          <w:color w:val="000000" w:themeColor="text1"/>
          <w:lang w:eastAsia="ro-RO"/>
        </w:rPr>
        <w:t>.</w:t>
      </w:r>
      <w:r w:rsidR="005F0C84" w:rsidRPr="00AE1C0F">
        <w:rPr>
          <w:rFonts w:ascii="Times New Roman" w:eastAsia="Times New Roman" w:hAnsi="Times New Roman" w:cs="Times New Roman"/>
          <w:color w:val="FF0000"/>
          <w:lang w:eastAsia="ro-RO"/>
        </w:rPr>
        <w:t xml:space="preserve">                          </w:t>
      </w:r>
      <w:r w:rsidRPr="00AE1C0F">
        <w:rPr>
          <w:rFonts w:ascii="Times New Roman" w:eastAsia="Times New Roman" w:hAnsi="Times New Roman" w:cs="Times New Roman"/>
          <w:color w:val="FF0000"/>
          <w:lang w:eastAsia="ro-RO"/>
        </w:rPr>
        <w:br/>
      </w:r>
      <w:r w:rsidRPr="00F05DFC">
        <w:rPr>
          <w:rFonts w:ascii="Times New Roman" w:eastAsia="Times New Roman" w:hAnsi="Times New Roman" w:cs="Times New Roman"/>
          <w:lang w:eastAsia="ro-RO"/>
        </w:rPr>
        <w:t>    </w:t>
      </w:r>
      <w:r w:rsidRPr="00F05DFC">
        <w:rPr>
          <w:rFonts w:ascii="Times New Roman" w:eastAsia="Times New Roman" w:hAnsi="Times New Roman" w:cs="Times New Roman"/>
          <w:lang w:eastAsia="ro-RO"/>
        </w:rPr>
        <w:tab/>
      </w:r>
      <w:r w:rsidRPr="005C02AF">
        <w:rPr>
          <w:rFonts w:ascii="Times New Roman" w:eastAsia="Times New Roman" w:hAnsi="Times New Roman" w:cs="Times New Roman"/>
          <w:b/>
          <w:lang w:eastAsia="ro-RO"/>
        </w:rPr>
        <w:t>4.</w:t>
      </w:r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Întârzierea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plată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chiriei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se</w:t>
      </w:r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penalizează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cu 0,</w:t>
      </w:r>
      <w:r w:rsidR="001E6344">
        <w:rPr>
          <w:rFonts w:ascii="Times New Roman" w:eastAsia="Times New Roman" w:hAnsi="Times New Roman" w:cs="Times New Roman"/>
          <w:b/>
          <w:lang w:eastAsia="ro-RO"/>
        </w:rPr>
        <w:t>0</w:t>
      </w:r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1% </w:t>
      </w:r>
      <w:r w:rsidRPr="00F05DFC">
        <w:rPr>
          <w:rFonts w:ascii="Times New Roman" w:eastAsia="Times New Roman" w:hAnsi="Times New Roman" w:cs="Times New Roman"/>
          <w:lang w:eastAsia="ro-RO"/>
        </w:rPr>
        <w:t xml:space="preserve">din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cuantumul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chiriei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datorate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pentru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fiecare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zi de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întârziere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>,</w:t>
      </w:r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cuantum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ce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r w:rsidR="005F0C84">
        <w:rPr>
          <w:rFonts w:ascii="Times New Roman" w:eastAsia="Times New Roman" w:hAnsi="Times New Roman" w:cs="Times New Roman"/>
          <w:lang w:eastAsia="ro-RO"/>
        </w:rPr>
        <w:t xml:space="preserve">nu </w:t>
      </w:r>
      <w:r w:rsidR="005C02AF">
        <w:rPr>
          <w:rFonts w:ascii="Times New Roman" w:eastAsia="Times New Roman" w:hAnsi="Times New Roman" w:cs="Times New Roman"/>
          <w:lang w:eastAsia="ro-RO"/>
        </w:rPr>
        <w:t xml:space="preserve">se </w:t>
      </w:r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va</w:t>
      </w:r>
      <w:proofErr w:type="spellEnd"/>
      <w:r w:rsidR="005C02A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5C02AF">
        <w:rPr>
          <w:rFonts w:ascii="Times New Roman" w:eastAsia="Times New Roman" w:hAnsi="Times New Roman" w:cs="Times New Roman"/>
          <w:lang w:eastAsia="ro-RO"/>
        </w:rPr>
        <w:t>putea</w:t>
      </w:r>
      <w:proofErr w:type="spellEnd"/>
      <w:r w:rsidR="005C02AF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modifica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parcursul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derulării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contractului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>.</w:t>
      </w:r>
      <w:r w:rsidRPr="00F05DFC">
        <w:rPr>
          <w:rFonts w:ascii="Times New Roman" w:eastAsia="Times New Roman" w:hAnsi="Times New Roman" w:cs="Times New Roman"/>
          <w:lang w:eastAsia="ro-RO"/>
        </w:rPr>
        <w:br/>
      </w:r>
      <w:r w:rsidRPr="005C02AF">
        <w:rPr>
          <w:rFonts w:ascii="Times New Roman" w:eastAsia="Times New Roman" w:hAnsi="Times New Roman" w:cs="Times New Roman"/>
          <w:b/>
          <w:lang w:eastAsia="ro-RO"/>
        </w:rPr>
        <w:t>    </w:t>
      </w:r>
      <w:r w:rsidRPr="005C02AF">
        <w:rPr>
          <w:rFonts w:ascii="Times New Roman" w:eastAsia="Times New Roman" w:hAnsi="Times New Roman" w:cs="Times New Roman"/>
          <w:b/>
          <w:lang w:eastAsia="ro-RO"/>
        </w:rPr>
        <w:tab/>
        <w:t xml:space="preserve">5. </w:t>
      </w:r>
      <w:proofErr w:type="spellStart"/>
      <w:r w:rsidRPr="005C02AF">
        <w:rPr>
          <w:rFonts w:ascii="Times New Roman" w:eastAsia="Times New Roman" w:hAnsi="Times New Roman" w:cs="Times New Roman"/>
          <w:b/>
          <w:lang w:eastAsia="ro-RO"/>
        </w:rPr>
        <w:t>Neplata</w:t>
      </w:r>
      <w:proofErr w:type="spellEnd"/>
      <w:r w:rsidRPr="005C02AF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C02AF">
        <w:rPr>
          <w:rFonts w:ascii="Times New Roman" w:eastAsia="Times New Roman" w:hAnsi="Times New Roman" w:cs="Times New Roman"/>
          <w:b/>
          <w:lang w:eastAsia="ro-RO"/>
        </w:rPr>
        <w:t>chiriei</w:t>
      </w:r>
      <w:proofErr w:type="spellEnd"/>
      <w:r w:rsidRPr="005C02AF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C02AF">
        <w:rPr>
          <w:rFonts w:ascii="Times New Roman" w:eastAsia="Times New Roman" w:hAnsi="Times New Roman" w:cs="Times New Roman"/>
          <w:b/>
          <w:lang w:eastAsia="ro-RO"/>
        </w:rPr>
        <w:t>până</w:t>
      </w:r>
      <w:proofErr w:type="spellEnd"/>
      <w:r w:rsidRPr="005C02AF">
        <w:rPr>
          <w:rFonts w:ascii="Times New Roman" w:eastAsia="Times New Roman" w:hAnsi="Times New Roman" w:cs="Times New Roman"/>
          <w:b/>
          <w:lang w:eastAsia="ro-RO"/>
        </w:rPr>
        <w:t xml:space="preserve"> la </w:t>
      </w:r>
      <w:proofErr w:type="spellStart"/>
      <w:r w:rsidRPr="005C02AF">
        <w:rPr>
          <w:rFonts w:ascii="Times New Roman" w:eastAsia="Times New Roman" w:hAnsi="Times New Roman" w:cs="Times New Roman"/>
          <w:b/>
          <w:lang w:eastAsia="ro-RO"/>
        </w:rPr>
        <w:t>încheierea</w:t>
      </w:r>
      <w:proofErr w:type="spellEnd"/>
      <w:r w:rsidRPr="005C02AF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C02AF">
        <w:rPr>
          <w:rFonts w:ascii="Times New Roman" w:eastAsia="Times New Roman" w:hAnsi="Times New Roman" w:cs="Times New Roman"/>
          <w:b/>
          <w:lang w:eastAsia="ro-RO"/>
        </w:rPr>
        <w:t>anului</w:t>
      </w:r>
      <w:proofErr w:type="spellEnd"/>
      <w:r w:rsidRPr="005C02AF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C02AF">
        <w:rPr>
          <w:rFonts w:ascii="Times New Roman" w:eastAsia="Times New Roman" w:hAnsi="Times New Roman" w:cs="Times New Roman"/>
          <w:b/>
          <w:lang w:eastAsia="ro-RO"/>
        </w:rPr>
        <w:t>calendaristic</w:t>
      </w:r>
      <w:proofErr w:type="spellEnd"/>
      <w:r w:rsidRPr="005C02AF">
        <w:rPr>
          <w:rFonts w:ascii="Times New Roman" w:eastAsia="Times New Roman" w:hAnsi="Times New Roman" w:cs="Times New Roman"/>
          <w:b/>
          <w:lang w:eastAsia="ro-RO"/>
        </w:rPr>
        <w:t xml:space="preserve"> con</w:t>
      </w:r>
      <w:r w:rsidR="001E6344">
        <w:rPr>
          <w:rFonts w:ascii="Times New Roman" w:eastAsia="Times New Roman" w:hAnsi="Times New Roman" w:cs="Times New Roman"/>
          <w:b/>
          <w:lang w:eastAsia="ro-RO"/>
        </w:rPr>
        <w:t>duce</w:t>
      </w:r>
      <w:r w:rsidR="00D116E6">
        <w:rPr>
          <w:rFonts w:ascii="Times New Roman" w:eastAsia="Times New Roman" w:hAnsi="Times New Roman" w:cs="Times New Roman"/>
          <w:b/>
          <w:lang w:eastAsia="ro-RO"/>
        </w:rPr>
        <w:t xml:space="preserve"> la </w:t>
      </w:r>
      <w:proofErr w:type="spellStart"/>
      <w:r w:rsidR="00D116E6">
        <w:rPr>
          <w:rFonts w:ascii="Times New Roman" w:eastAsia="Times New Roman" w:hAnsi="Times New Roman" w:cs="Times New Roman"/>
          <w:b/>
          <w:lang w:eastAsia="ro-RO"/>
        </w:rPr>
        <w:t>rezilierea</w:t>
      </w:r>
      <w:proofErr w:type="spellEnd"/>
      <w:r w:rsid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D116E6">
        <w:rPr>
          <w:rFonts w:ascii="Times New Roman" w:eastAsia="Times New Roman" w:hAnsi="Times New Roman" w:cs="Times New Roman"/>
          <w:b/>
          <w:lang w:eastAsia="ro-RO"/>
        </w:rPr>
        <w:t>contractului</w:t>
      </w:r>
      <w:proofErr w:type="spellEnd"/>
      <w:r w:rsidR="00D116E6">
        <w:rPr>
          <w:rFonts w:ascii="Times New Roman" w:eastAsia="Times New Roman" w:hAnsi="Times New Roman" w:cs="Times New Roman"/>
          <w:b/>
          <w:lang w:eastAsia="ro-RO"/>
        </w:rPr>
        <w:t xml:space="preserve">. </w:t>
      </w:r>
    </w:p>
    <w:p w14:paraId="5894E4E9" w14:textId="77777777" w:rsidR="00F05DFC" w:rsidRPr="00F05DFC" w:rsidRDefault="00F05DFC" w:rsidP="00516F7A">
      <w:pPr>
        <w:jc w:val="both"/>
        <w:rPr>
          <w:rFonts w:ascii="Times New Roman" w:eastAsia="Times New Roman" w:hAnsi="Times New Roman" w:cs="Times New Roman"/>
          <w:lang w:eastAsia="ro-RO"/>
        </w:rPr>
      </w:pPr>
      <w:r w:rsidRPr="005C02AF">
        <w:rPr>
          <w:rFonts w:ascii="Times New Roman" w:eastAsia="Times New Roman" w:hAnsi="Times New Roman" w:cs="Times New Roman"/>
          <w:b/>
          <w:lang w:eastAsia="ro-RO"/>
        </w:rPr>
        <w:t xml:space="preserve">             6.</w:t>
      </w:r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Chiria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va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putea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fi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actualizată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anual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dacă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este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Pr="00F05DFC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, 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proofErr w:type="gram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conformitate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hotărârile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Consiliului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Local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sau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actelor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 xml:space="preserve"> normative </w:t>
      </w:r>
      <w:proofErr w:type="spellStart"/>
      <w:r w:rsidRPr="00F05DFC">
        <w:rPr>
          <w:rFonts w:ascii="Times New Roman" w:eastAsia="Times New Roman" w:hAnsi="Times New Roman" w:cs="Times New Roman"/>
          <w:lang w:eastAsia="ro-RO"/>
        </w:rPr>
        <w:t>incidente</w:t>
      </w:r>
      <w:proofErr w:type="spellEnd"/>
      <w:r w:rsidRPr="00F05DFC">
        <w:rPr>
          <w:rFonts w:ascii="Times New Roman" w:eastAsia="Times New Roman" w:hAnsi="Times New Roman" w:cs="Times New Roman"/>
          <w:lang w:eastAsia="ro-RO"/>
        </w:rPr>
        <w:t>.</w:t>
      </w:r>
    </w:p>
    <w:p w14:paraId="631EA60B" w14:textId="7F74F5B5" w:rsidR="005C02AF" w:rsidRDefault="00AE1C0F" w:rsidP="00516F7A">
      <w:pPr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ab/>
      </w:r>
      <w:r w:rsidR="00F05DFC" w:rsidRPr="005C02AF">
        <w:rPr>
          <w:rFonts w:ascii="Times New Roman" w:eastAsia="Times New Roman" w:hAnsi="Times New Roman" w:cs="Times New Roman"/>
          <w:b/>
          <w:lang w:eastAsia="ro-RO"/>
        </w:rPr>
        <w:t>7.</w:t>
      </w:r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Chiria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r w:rsidR="00F05DFC" w:rsidRPr="005C02AF">
        <w:rPr>
          <w:rFonts w:ascii="Times New Roman" w:eastAsia="Times New Roman" w:hAnsi="Times New Roman" w:cs="Times New Roman"/>
          <w:b/>
          <w:lang w:eastAsia="ro-RO"/>
        </w:rPr>
        <w:t xml:space="preserve">nu </w:t>
      </w:r>
      <w:proofErr w:type="gramStart"/>
      <w:r w:rsidR="00F05DFC" w:rsidRPr="005C02AF">
        <w:rPr>
          <w:rFonts w:ascii="Times New Roman" w:eastAsia="Times New Roman" w:hAnsi="Times New Roman" w:cs="Times New Roman"/>
          <w:b/>
          <w:lang w:eastAsia="ro-RO"/>
        </w:rPr>
        <w:t>include  taxa</w:t>
      </w:r>
      <w:proofErr w:type="gramEnd"/>
      <w:r w:rsidR="00F05DFC" w:rsidRPr="005C02AF">
        <w:rPr>
          <w:rFonts w:ascii="Times New Roman" w:eastAsia="Times New Roman" w:hAnsi="Times New Roman" w:cs="Times New Roman"/>
          <w:b/>
          <w:lang w:eastAsia="ro-RO"/>
        </w:rPr>
        <w:t xml:space="preserve">  pe </w:t>
      </w:r>
      <w:proofErr w:type="spellStart"/>
      <w:r w:rsidR="00F05DFC" w:rsidRPr="005C02AF">
        <w:rPr>
          <w:rFonts w:ascii="Times New Roman" w:eastAsia="Times New Roman" w:hAnsi="Times New Roman" w:cs="Times New Roman"/>
          <w:b/>
          <w:lang w:eastAsia="ro-RO"/>
        </w:rPr>
        <w:t>teren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care se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va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stabili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sarcina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conform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Legii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nr. 227/</w:t>
      </w:r>
      <w:proofErr w:type="gramStart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2015 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proofErr w:type="gram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Codul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fiscal, cu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completările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05DFC" w:rsidRPr="00F05DFC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="00D116E6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116E6">
        <w:rPr>
          <w:rFonts w:ascii="Times New Roman" w:eastAsia="Times New Roman" w:hAnsi="Times New Roman" w:cs="Times New Roman"/>
          <w:lang w:eastAsia="ro-RO"/>
        </w:rPr>
        <w:t>separat</w:t>
      </w:r>
      <w:proofErr w:type="spellEnd"/>
      <w:r w:rsidR="00D116E6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D116E6">
        <w:rPr>
          <w:rFonts w:ascii="Times New Roman" w:eastAsia="Times New Roman" w:hAnsi="Times New Roman" w:cs="Times New Roman"/>
          <w:lang w:eastAsia="ro-RO"/>
        </w:rPr>
        <w:t>prețul</w:t>
      </w:r>
      <w:proofErr w:type="spellEnd"/>
      <w:r w:rsidR="00D116E6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116E6">
        <w:rPr>
          <w:rFonts w:ascii="Times New Roman" w:eastAsia="Times New Roman" w:hAnsi="Times New Roman" w:cs="Times New Roman"/>
          <w:lang w:eastAsia="ro-RO"/>
        </w:rPr>
        <w:t>chiriei</w:t>
      </w:r>
      <w:proofErr w:type="spellEnd"/>
      <w:r w:rsidR="00F05DFC" w:rsidRPr="00F05DFC">
        <w:rPr>
          <w:rFonts w:ascii="Times New Roman" w:eastAsia="Times New Roman" w:hAnsi="Times New Roman" w:cs="Times New Roman"/>
          <w:lang w:eastAsia="ro-RO"/>
        </w:rPr>
        <w:t>.</w:t>
      </w:r>
    </w:p>
    <w:p w14:paraId="67BAB071" w14:textId="77777777" w:rsidR="00692534" w:rsidRDefault="00692534" w:rsidP="00516F7A">
      <w:pPr>
        <w:pStyle w:val="NoSpacing"/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V.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Drepturile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şi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obligaţiile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părţilor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78E0F5B8" w14:textId="77777777" w:rsidR="00692534" w:rsidRPr="00057028" w:rsidRDefault="00692534" w:rsidP="00516F7A">
      <w:pPr>
        <w:pStyle w:val="NoSpacing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>    </w:t>
      </w:r>
      <w:r w:rsidR="004E351F" w:rsidRPr="00057028">
        <w:rPr>
          <w:rFonts w:ascii="Times New Roman" w:eastAsia="Times New Roman" w:hAnsi="Times New Roman" w:cs="Times New Roman"/>
          <w:b/>
          <w:lang w:eastAsia="ro-RO"/>
        </w:rPr>
        <w:tab/>
      </w: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1.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Drepturile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locatarului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: </w:t>
      </w:r>
    </w:p>
    <w:p w14:paraId="693F7DDE" w14:textId="77777777" w:rsidR="00811AD6" w:rsidRDefault="00692534" w:rsidP="00D116E6">
      <w:pPr>
        <w:pStyle w:val="NoSpacing"/>
        <w:ind w:firstLine="708"/>
        <w:jc w:val="both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 xml:space="preserve">-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exploateze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mod direct, 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riscul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răspunderea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pajiştile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care fac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obiectul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contractului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închiriere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. </w:t>
      </w:r>
    </w:p>
    <w:p w14:paraId="1AA43EFF" w14:textId="77777777" w:rsidR="00692534" w:rsidRPr="00057028" w:rsidRDefault="00692534" w:rsidP="00516F7A">
      <w:pPr>
        <w:pStyle w:val="NoSpacing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>    </w:t>
      </w:r>
      <w:r w:rsidR="004E351F" w:rsidRPr="00057028">
        <w:rPr>
          <w:rFonts w:ascii="Times New Roman" w:eastAsia="Times New Roman" w:hAnsi="Times New Roman" w:cs="Times New Roman"/>
          <w:b/>
          <w:lang w:eastAsia="ro-RO"/>
        </w:rPr>
        <w:tab/>
      </w: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2.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Drepturile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locatorului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: </w:t>
      </w:r>
    </w:p>
    <w:p w14:paraId="2A1175CF" w14:textId="77777777" w:rsidR="00692534" w:rsidRPr="00057028" w:rsidRDefault="00692534" w:rsidP="00516F7A">
      <w:pPr>
        <w:pStyle w:val="NoSpacing"/>
        <w:ind w:left="708"/>
        <w:jc w:val="both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 xml:space="preserve">a)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inspecteze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suprafeţele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pajişti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închiriate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verificând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respectarea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obligaţiilor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asumate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locatar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Verificarea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se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efectua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numai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notific</w:t>
      </w:r>
      <w:r w:rsidR="001B6232" w:rsidRPr="00057028">
        <w:rPr>
          <w:rFonts w:ascii="Times New Roman" w:eastAsia="Times New Roman" w:hAnsi="Times New Roman" w:cs="Times New Roman"/>
          <w:lang w:eastAsia="ro-RO"/>
        </w:rPr>
        <w:t>area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prealabilă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>.</w:t>
      </w:r>
    </w:p>
    <w:p w14:paraId="30D56C56" w14:textId="105A850F" w:rsidR="001E6344" w:rsidRPr="00057028" w:rsidRDefault="00692534" w:rsidP="00516F7A">
      <w:pPr>
        <w:pStyle w:val="NoSpacing"/>
        <w:ind w:left="708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 xml:space="preserve">b)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predea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pajiştea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indicându-i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limitele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precum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inventarul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existent, 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bază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proces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- </w:t>
      </w:r>
      <w:proofErr w:type="gramStart"/>
      <w:r w:rsidRPr="00057028">
        <w:rPr>
          <w:rFonts w:ascii="Times New Roman" w:eastAsia="Times New Roman" w:hAnsi="Times New Roman" w:cs="Times New Roman"/>
          <w:lang w:eastAsia="ro-RO"/>
        </w:rPr>
        <w:t>verbal;</w:t>
      </w:r>
      <w:r w:rsidR="0097014C" w:rsidRPr="00057028">
        <w:rPr>
          <w:rFonts w:ascii="Times New Roman" w:eastAsia="Times New Roman" w:hAnsi="Times New Roman" w:cs="Times New Roman"/>
          <w:lang w:eastAsia="ro-RO"/>
        </w:rPr>
        <w:t xml:space="preserve">   </w:t>
      </w:r>
      <w:proofErr w:type="gramEnd"/>
      <w:r w:rsidR="0097014C" w:rsidRPr="00057028">
        <w:rPr>
          <w:rFonts w:ascii="Times New Roman" w:eastAsia="Times New Roman" w:hAnsi="Times New Roman" w:cs="Times New Roman"/>
          <w:lang w:eastAsia="ro-RO"/>
        </w:rPr>
        <w:t xml:space="preserve">                                        .</w:t>
      </w:r>
      <w:r w:rsidRPr="00057028">
        <w:rPr>
          <w:rFonts w:ascii="Times New Roman" w:eastAsia="Times New Roman" w:hAnsi="Times New Roman" w:cs="Times New Roman"/>
          <w:lang w:eastAsia="ro-RO"/>
        </w:rPr>
        <w:br/>
        <w:t xml:space="preserve">c)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acordul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principiu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lucrările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urmează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a fi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executate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locatar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pajişte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;</w:t>
      </w:r>
      <w:r w:rsidRPr="00057028">
        <w:rPr>
          <w:rFonts w:ascii="Times New Roman" w:eastAsia="Times New Roman" w:hAnsi="Times New Roman" w:cs="Times New Roman"/>
          <w:lang w:eastAsia="ro-RO"/>
        </w:rPr>
        <w:br/>
      </w:r>
      <w:r w:rsidR="001E6344">
        <w:rPr>
          <w:rFonts w:ascii="Times New Roman" w:eastAsia="Times New Roman" w:hAnsi="Times New Roman" w:cs="Times New Roman"/>
          <w:lang w:eastAsia="ro-RO"/>
        </w:rPr>
        <w:t>d</w:t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participe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recepţionarea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lucrărilor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executate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către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locatar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pajişte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confirme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semnătură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executarea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acestora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. </w:t>
      </w:r>
    </w:p>
    <w:p w14:paraId="06A9E3A8" w14:textId="77777777" w:rsidR="00692534" w:rsidRPr="00057028" w:rsidRDefault="00692534" w:rsidP="00516F7A">
      <w:pPr>
        <w:pStyle w:val="NoSpacing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>    </w:t>
      </w:r>
      <w:r w:rsidR="004E351F" w:rsidRPr="00057028">
        <w:rPr>
          <w:rFonts w:ascii="Times New Roman" w:eastAsia="Times New Roman" w:hAnsi="Times New Roman" w:cs="Times New Roman"/>
          <w:b/>
          <w:lang w:eastAsia="ro-RO"/>
        </w:rPr>
        <w:tab/>
      </w: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3.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Obligaţiile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locatarului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: </w:t>
      </w:r>
    </w:p>
    <w:p w14:paraId="3E8F514A" w14:textId="77777777" w:rsidR="00BB6295" w:rsidRDefault="00692534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asigure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exploatarea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eficace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regim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continuitate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permanenţă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pajiştilor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fac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obiectul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prezentului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gramStart"/>
      <w:r w:rsidRPr="00BB6295">
        <w:rPr>
          <w:rFonts w:ascii="Times New Roman" w:eastAsia="Times New Roman" w:hAnsi="Times New Roman" w:cs="Times New Roman"/>
          <w:lang w:eastAsia="ro-RO"/>
        </w:rPr>
        <w:t>contract;</w:t>
      </w:r>
      <w:r w:rsidR="0097014C" w:rsidRPr="00BB6295">
        <w:rPr>
          <w:rFonts w:ascii="Times New Roman" w:eastAsia="Times New Roman" w:hAnsi="Times New Roman" w:cs="Times New Roman"/>
          <w:lang w:eastAsia="ro-RO"/>
        </w:rPr>
        <w:t xml:space="preserve">   </w:t>
      </w:r>
      <w:proofErr w:type="gramEnd"/>
      <w:r w:rsidR="0097014C" w:rsidRPr="00BB6295">
        <w:rPr>
          <w:rFonts w:ascii="Times New Roman" w:eastAsia="Times New Roman" w:hAnsi="Times New Roman" w:cs="Times New Roman"/>
          <w:lang w:eastAsia="ro-RO"/>
        </w:rPr>
        <w:t xml:space="preserve">                    .</w:t>
      </w:r>
    </w:p>
    <w:p w14:paraId="1B2E52A3" w14:textId="77777777" w:rsidR="00BB6295" w:rsidRDefault="00692534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nu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subînchirieze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bunurile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care fac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obiectul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prezentului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contract.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Subînchirierea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totală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sau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parţială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este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interzisă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sub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sancţiunea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nulităţii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absolute;</w:t>
      </w:r>
    </w:p>
    <w:p w14:paraId="5B24E705" w14:textId="77777777" w:rsidR="00BB6295" w:rsidRDefault="00692534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plătească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chiria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termenul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stabilit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>;</w:t>
      </w:r>
    </w:p>
    <w:p w14:paraId="31BF8050" w14:textId="77777777" w:rsidR="00BB6295" w:rsidRDefault="00692534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respecte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cel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puţin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încărcătura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minimă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0,3 UVM/ha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toate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zilele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perioadei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păşunat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>;</w:t>
      </w:r>
    </w:p>
    <w:p w14:paraId="1AAA3A35" w14:textId="77777777" w:rsidR="00BB6295" w:rsidRPr="00D116E6" w:rsidRDefault="00692534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lang w:eastAsia="ro-RO"/>
        </w:rPr>
      </w:pP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să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comunice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scris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primăriei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,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termen de 5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zile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de la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vânzarea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animalelor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sau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a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unora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dintre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acestea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,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vederea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verificării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respectării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încărcăturii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minime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de 0,3 UVM/ha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toate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zilele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perioadei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D116E6">
        <w:rPr>
          <w:rFonts w:ascii="Times New Roman" w:eastAsia="Times New Roman" w:hAnsi="Times New Roman" w:cs="Times New Roman"/>
          <w:b/>
          <w:lang w:eastAsia="ro-RO"/>
        </w:rPr>
        <w:t>păşunat</w:t>
      </w:r>
      <w:proofErr w:type="spellEnd"/>
      <w:r w:rsidRPr="00D116E6">
        <w:rPr>
          <w:rFonts w:ascii="Times New Roman" w:eastAsia="Times New Roman" w:hAnsi="Times New Roman" w:cs="Times New Roman"/>
          <w:b/>
          <w:lang w:eastAsia="ro-RO"/>
        </w:rPr>
        <w:t>;</w:t>
      </w:r>
    </w:p>
    <w:p w14:paraId="0F87BF20" w14:textId="3A7422FD" w:rsidR="00BB6295" w:rsidRDefault="00692534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păşuneze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animalele</w:t>
      </w:r>
      <w:proofErr w:type="spellEnd"/>
      <w:r w:rsidR="00D116E6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D116E6">
        <w:rPr>
          <w:rFonts w:ascii="Times New Roman" w:eastAsia="Times New Roman" w:hAnsi="Times New Roman" w:cs="Times New Roman"/>
          <w:lang w:eastAsia="ro-RO"/>
        </w:rPr>
        <w:t>exclusiv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terenul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închiriat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>;</w:t>
      </w:r>
    </w:p>
    <w:p w14:paraId="65BBE71E" w14:textId="77777777" w:rsidR="00BB6295" w:rsidRDefault="00692534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practice un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păşunat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raţional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grupe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animale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tarlale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>;</w:t>
      </w:r>
    </w:p>
    <w:p w14:paraId="749E6873" w14:textId="77777777" w:rsidR="00BB6295" w:rsidRDefault="00692534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introducă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animalele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păşunat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numai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perioada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păşunat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stabilită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>;</w:t>
      </w:r>
    </w:p>
    <w:p w14:paraId="7C19FBF5" w14:textId="77777777" w:rsidR="00BB6295" w:rsidRDefault="00692534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nu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introducă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animalele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păşunat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excesului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umiditate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pajiştii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>;</w:t>
      </w:r>
    </w:p>
    <w:p w14:paraId="0BE3F3B2" w14:textId="77777777" w:rsidR="00BB6295" w:rsidRDefault="00BB6295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lang w:eastAsia="ro-RO"/>
        </w:rPr>
        <w:lastRenderedPageBreak/>
        <w:t>s</w:t>
      </w:r>
      <w:r w:rsidR="00692534" w:rsidRPr="00BB6295">
        <w:rPr>
          <w:rFonts w:ascii="Times New Roman" w:eastAsia="Times New Roman" w:hAnsi="Times New Roman" w:cs="Times New Roman"/>
          <w:lang w:eastAsia="ro-RO"/>
        </w:rPr>
        <w:t>ă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realizeze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cheltuiala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sa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lucrări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eliminare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vegetaţiei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nefolositoare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excesului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apă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, de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fertilizare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692534" w:rsidRPr="00BB6295">
        <w:rPr>
          <w:rFonts w:ascii="Times New Roman" w:eastAsia="Times New Roman" w:hAnsi="Times New Roman" w:cs="Times New Roman"/>
          <w:lang w:eastAsia="ro-RO"/>
        </w:rPr>
        <w:t>anual</w:t>
      </w:r>
      <w:proofErr w:type="spellEnd"/>
      <w:r w:rsidR="00692534" w:rsidRPr="00BB6295">
        <w:rPr>
          <w:rFonts w:ascii="Times New Roman" w:eastAsia="Times New Roman" w:hAnsi="Times New Roman" w:cs="Times New Roman"/>
          <w:lang w:eastAsia="ro-RO"/>
        </w:rPr>
        <w:t>;</w:t>
      </w:r>
    </w:p>
    <w:p w14:paraId="4308B9B9" w14:textId="77777777" w:rsidR="00BB6295" w:rsidRDefault="00692534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respecte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bunele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condiţii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agricole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mediu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conformitate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prevederile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legale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vigoare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>;</w:t>
      </w:r>
    </w:p>
    <w:p w14:paraId="40C9C1AD" w14:textId="77777777" w:rsidR="00BB6295" w:rsidRDefault="00692534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restituie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locatorului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deplină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proprietate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bunurile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retur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mod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gratuit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libere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orice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sarcini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la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încetarea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contractului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închiriere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ajungere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la termen;</w:t>
      </w:r>
    </w:p>
    <w:p w14:paraId="1717F107" w14:textId="77777777" w:rsidR="00692534" w:rsidRPr="001E6344" w:rsidRDefault="00692534" w:rsidP="001E6344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restituie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057028" w:rsidRPr="00BB6295">
        <w:rPr>
          <w:rFonts w:ascii="Times New Roman" w:eastAsia="Times New Roman" w:hAnsi="Times New Roman" w:cs="Times New Roman"/>
          <w:lang w:eastAsia="ro-RO"/>
        </w:rPr>
        <w:t>locatorului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suprafaţa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pajişte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face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obiectul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prezentului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contract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condiţii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cel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puţin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egale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cele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la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momentul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încheierii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contractului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>;</w:t>
      </w:r>
    </w:p>
    <w:p w14:paraId="0C865198" w14:textId="77777777" w:rsidR="00811AD6" w:rsidRPr="005F0C84" w:rsidRDefault="00811AD6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lang w:val="de-DE" w:eastAsia="ro-RO"/>
        </w:rPr>
      </w:pPr>
      <w:r w:rsidRPr="005F0C84">
        <w:rPr>
          <w:rFonts w:ascii="Times New Roman" w:eastAsia="Times New Roman" w:hAnsi="Times New Roman" w:cs="Times New Roman"/>
          <w:b/>
          <w:lang w:val="de-DE" w:eastAsia="ro-RO"/>
        </w:rPr>
        <w:t xml:space="preserve">să păşuneze minim  </w:t>
      </w:r>
      <w:r w:rsidR="000110E7">
        <w:rPr>
          <w:rFonts w:ascii="Times New Roman" w:eastAsia="Times New Roman" w:hAnsi="Times New Roman" w:cs="Times New Roman"/>
          <w:b/>
          <w:lang w:val="de-DE" w:eastAsia="ro-RO"/>
        </w:rPr>
        <w:t>15</w:t>
      </w:r>
      <w:r w:rsidR="001E6344">
        <w:rPr>
          <w:rFonts w:ascii="Times New Roman" w:eastAsia="Times New Roman" w:hAnsi="Times New Roman" w:cs="Times New Roman"/>
          <w:b/>
          <w:lang w:val="de-DE" w:eastAsia="ro-RO"/>
        </w:rPr>
        <w:t xml:space="preserve">0 </w:t>
      </w:r>
      <w:r w:rsidRPr="005F0C84">
        <w:rPr>
          <w:rFonts w:ascii="Times New Roman" w:eastAsia="Times New Roman" w:hAnsi="Times New Roman" w:cs="Times New Roman"/>
          <w:b/>
          <w:lang w:val="de-DE" w:eastAsia="ro-RO"/>
        </w:rPr>
        <w:t>de zile pe an;</w:t>
      </w:r>
    </w:p>
    <w:p w14:paraId="17F4E29A" w14:textId="77777777" w:rsidR="00BB6295" w:rsidRPr="005F0C84" w:rsidRDefault="00811AD6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lang w:val="de-DE" w:eastAsia="ro-RO"/>
        </w:rPr>
      </w:pPr>
      <w:r w:rsidRPr="005F0C84">
        <w:rPr>
          <w:rFonts w:ascii="Times New Roman" w:eastAsia="Times New Roman" w:hAnsi="Times New Roman" w:cs="Times New Roman"/>
          <w:b/>
          <w:lang w:val="de-DE" w:eastAsia="ro-RO"/>
        </w:rPr>
        <w:t>să nu</w:t>
      </w:r>
      <w:r w:rsidR="00F05DFC" w:rsidRPr="005F0C84">
        <w:rPr>
          <w:rFonts w:ascii="Times New Roman" w:eastAsia="Times New Roman" w:hAnsi="Times New Roman" w:cs="Times New Roman"/>
          <w:b/>
          <w:lang w:val="de-DE" w:eastAsia="ro-RO"/>
        </w:rPr>
        <w:t xml:space="preserve"> păşuneze în perioada </w:t>
      </w:r>
      <w:r w:rsidR="000110E7">
        <w:rPr>
          <w:rFonts w:ascii="Times New Roman" w:eastAsia="Times New Roman" w:hAnsi="Times New Roman" w:cs="Times New Roman"/>
          <w:b/>
          <w:lang w:val="de-DE" w:eastAsia="ro-RO"/>
        </w:rPr>
        <w:t>01 octombrie</w:t>
      </w:r>
      <w:r w:rsidR="00F47CCB">
        <w:rPr>
          <w:rFonts w:ascii="Times New Roman" w:eastAsia="Times New Roman" w:hAnsi="Times New Roman" w:cs="Times New Roman"/>
          <w:b/>
          <w:lang w:val="de-DE" w:eastAsia="ro-RO"/>
        </w:rPr>
        <w:t xml:space="preserve"> – </w:t>
      </w:r>
      <w:r w:rsidR="000110E7">
        <w:rPr>
          <w:rFonts w:ascii="Times New Roman" w:eastAsia="Times New Roman" w:hAnsi="Times New Roman" w:cs="Times New Roman"/>
          <w:b/>
          <w:lang w:val="de-DE" w:eastAsia="ro-RO"/>
        </w:rPr>
        <w:t>30 aprilie</w:t>
      </w:r>
      <w:r w:rsidRPr="005F0C84">
        <w:rPr>
          <w:rFonts w:ascii="Times New Roman" w:eastAsia="Times New Roman" w:hAnsi="Times New Roman" w:cs="Times New Roman"/>
          <w:b/>
          <w:lang w:val="de-DE" w:eastAsia="ro-RO"/>
        </w:rPr>
        <w:t xml:space="preserve"> a fiecărui ciclu de păşunat; </w:t>
      </w:r>
    </w:p>
    <w:p w14:paraId="28A5F222" w14:textId="77777777" w:rsidR="00F05DFC" w:rsidRPr="00BB6295" w:rsidRDefault="00F05DFC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Calibri" w:hAnsi="Times New Roman" w:cs="Times New Roman"/>
          <w:lang w:bidi="ar-SA"/>
        </w:rPr>
        <w:t>să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procedeze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la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distrugerea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muşuroaielor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,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curăţarea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de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pietre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, a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vegetaţiei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arbustifere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nevaloroase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,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combaterea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buruienilor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şi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executarea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lucrărilor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de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desecare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>;</w:t>
      </w:r>
    </w:p>
    <w:p w14:paraId="0146C112" w14:textId="77777777" w:rsidR="00F05DFC" w:rsidRPr="00BB6295" w:rsidRDefault="00F05DFC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Calibri" w:hAnsi="Times New Roman" w:cs="Times New Roman"/>
          <w:lang w:bidi="ar-SA"/>
        </w:rPr>
        <w:t>să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ia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măsuri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de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combatere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a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eroziunii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solului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şi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respectarea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strictă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a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regulilor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de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exploatare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raţională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>;</w:t>
      </w:r>
    </w:p>
    <w:p w14:paraId="1269844B" w14:textId="77777777" w:rsidR="00F05DFC" w:rsidRPr="00BB6295" w:rsidRDefault="00F05DFC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Calibri" w:hAnsi="Times New Roman" w:cs="Times New Roman"/>
          <w:lang w:bidi="ar-SA"/>
        </w:rPr>
        <w:t>să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execute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lucrări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de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fertilizare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cu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îngrăşăminte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chimice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şi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>/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sau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 xml:space="preserve"> </w:t>
      </w:r>
      <w:proofErr w:type="spellStart"/>
      <w:r w:rsidRPr="00BB6295">
        <w:rPr>
          <w:rFonts w:ascii="Times New Roman" w:eastAsia="Calibri" w:hAnsi="Times New Roman" w:cs="Times New Roman"/>
          <w:lang w:bidi="ar-SA"/>
        </w:rPr>
        <w:t>organice</w:t>
      </w:r>
      <w:proofErr w:type="spellEnd"/>
      <w:r w:rsidRPr="00BB6295">
        <w:rPr>
          <w:rFonts w:ascii="Times New Roman" w:eastAsia="Calibri" w:hAnsi="Times New Roman" w:cs="Times New Roman"/>
          <w:lang w:bidi="ar-SA"/>
        </w:rPr>
        <w:t>;</w:t>
      </w:r>
    </w:p>
    <w:p w14:paraId="7504DFED" w14:textId="77777777" w:rsidR="00BB6295" w:rsidRPr="005F0C84" w:rsidRDefault="00BB6295" w:rsidP="00BB6295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lang w:eastAsia="ro-RO"/>
        </w:rPr>
      </w:pP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să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nu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dimi</w:t>
      </w:r>
      <w:r w:rsidR="00F47CCB">
        <w:rPr>
          <w:rFonts w:ascii="Times New Roman" w:eastAsia="Calibri" w:hAnsi="Times New Roman" w:cs="Times New Roman"/>
          <w:b/>
          <w:lang w:bidi="ar-SA"/>
        </w:rPr>
        <w:t>n</w:t>
      </w:r>
      <w:r w:rsidRPr="005F0C84">
        <w:rPr>
          <w:rFonts w:ascii="Times New Roman" w:eastAsia="Calibri" w:hAnsi="Times New Roman" w:cs="Times New Roman"/>
          <w:b/>
          <w:lang w:bidi="ar-SA"/>
        </w:rPr>
        <w:t>ueze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în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nici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un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fel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suprafața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 de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pajiște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primită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; </w:t>
      </w:r>
    </w:p>
    <w:p w14:paraId="570F72A8" w14:textId="77777777" w:rsidR="004D3BA7" w:rsidRPr="004D3BA7" w:rsidRDefault="00BB6295" w:rsidP="004D3BA7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să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ia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toate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măsurile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necesare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pentru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a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aduce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toata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suprafața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de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pajiște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închiriată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la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condițiile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de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eligibilitate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conform </w:t>
      </w:r>
      <w:proofErr w:type="spellStart"/>
      <w:r w:rsidRPr="005F0C84">
        <w:rPr>
          <w:rFonts w:ascii="Times New Roman" w:eastAsia="Calibri" w:hAnsi="Times New Roman" w:cs="Times New Roman"/>
          <w:b/>
          <w:lang w:bidi="ar-SA"/>
        </w:rPr>
        <w:t>normelor</w:t>
      </w:r>
      <w:proofErr w:type="spellEnd"/>
      <w:r w:rsidRPr="005F0C84">
        <w:rPr>
          <w:rFonts w:ascii="Times New Roman" w:eastAsia="Calibri" w:hAnsi="Times New Roman" w:cs="Times New Roman"/>
          <w:b/>
          <w:lang w:bidi="ar-SA"/>
        </w:rPr>
        <w:t xml:space="preserve"> APIA</w:t>
      </w:r>
      <w:r>
        <w:rPr>
          <w:rFonts w:ascii="Times New Roman" w:eastAsia="Calibri" w:hAnsi="Times New Roman" w:cs="Times New Roman"/>
          <w:lang w:bidi="ar-SA"/>
        </w:rPr>
        <w:t xml:space="preserve">; </w:t>
      </w:r>
    </w:p>
    <w:p w14:paraId="06AE7A51" w14:textId="77777777" w:rsidR="004D3BA7" w:rsidRPr="004D3BA7" w:rsidRDefault="004D3BA7" w:rsidP="004D3BA7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4D3BA7">
        <w:rPr>
          <w:rFonts w:ascii="Verdana" w:hAnsi="Verdana" w:cs="Arial"/>
          <w:sz w:val="20"/>
          <w:szCs w:val="20"/>
        </w:rPr>
        <w:t>sa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permita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accesul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persoanelor</w:t>
      </w:r>
      <w:proofErr w:type="spellEnd"/>
      <w:r w:rsidRPr="004D3BA7">
        <w:rPr>
          <w:bCs/>
        </w:rPr>
        <w:t xml:space="preserve"> care detin </w:t>
      </w:r>
      <w:proofErr w:type="spellStart"/>
      <w:r w:rsidRPr="004D3BA7">
        <w:rPr>
          <w:bCs/>
        </w:rPr>
        <w:t>pomi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fructiferi</w:t>
      </w:r>
      <w:proofErr w:type="spellEnd"/>
      <w:r w:rsidRPr="004D3BA7">
        <w:rPr>
          <w:bCs/>
        </w:rPr>
        <w:t xml:space="preserve"> pe </w:t>
      </w:r>
      <w:proofErr w:type="spellStart"/>
      <w:r w:rsidRPr="004D3BA7">
        <w:rPr>
          <w:bCs/>
        </w:rPr>
        <w:t>parcela</w:t>
      </w:r>
      <w:proofErr w:type="spellEnd"/>
      <w:r w:rsidRPr="004D3BA7">
        <w:rPr>
          <w:bCs/>
        </w:rPr>
        <w:t xml:space="preserve"> de </w:t>
      </w:r>
      <w:proofErr w:type="spellStart"/>
      <w:r w:rsidRPr="004D3BA7">
        <w:rPr>
          <w:bCs/>
        </w:rPr>
        <w:t>pasune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inchiriata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pentru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efectuarea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lucrarilor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necesare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intretinerii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si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recoltarii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acestora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si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anume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sapatul</w:t>
      </w:r>
      <w:proofErr w:type="spellEnd"/>
      <w:r w:rsidRPr="004D3BA7">
        <w:rPr>
          <w:bCs/>
        </w:rPr>
        <w:t xml:space="preserve"> in </w:t>
      </w:r>
      <w:proofErr w:type="spellStart"/>
      <w:r w:rsidRPr="004D3BA7">
        <w:rPr>
          <w:bCs/>
        </w:rPr>
        <w:t>jurul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pomilor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si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ingrasarea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locului</w:t>
      </w:r>
      <w:proofErr w:type="spellEnd"/>
      <w:r w:rsidRPr="004D3BA7">
        <w:rPr>
          <w:bCs/>
        </w:rPr>
        <w:t xml:space="preserve"> cu </w:t>
      </w:r>
      <w:proofErr w:type="spellStart"/>
      <w:r w:rsidRPr="004D3BA7">
        <w:rPr>
          <w:bCs/>
        </w:rPr>
        <w:t>alte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animale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decat</w:t>
      </w:r>
      <w:proofErr w:type="spellEnd"/>
      <w:r w:rsidRPr="004D3BA7">
        <w:rPr>
          <w:bCs/>
        </w:rPr>
        <w:t xml:space="preserve"> </w:t>
      </w:r>
      <w:proofErr w:type="spellStart"/>
      <w:r w:rsidRPr="004D3BA7">
        <w:rPr>
          <w:bCs/>
        </w:rPr>
        <w:t>cele</w:t>
      </w:r>
      <w:proofErr w:type="spellEnd"/>
      <w:r w:rsidRPr="004D3BA7">
        <w:rPr>
          <w:bCs/>
        </w:rPr>
        <w:t xml:space="preserve"> ale </w:t>
      </w:r>
      <w:proofErr w:type="spellStart"/>
      <w:r w:rsidRPr="004D3BA7">
        <w:rPr>
          <w:bCs/>
        </w:rPr>
        <w:t>locatarului</w:t>
      </w:r>
      <w:proofErr w:type="spellEnd"/>
      <w:r w:rsidRPr="004D3BA7">
        <w:rPr>
          <w:bCs/>
        </w:rPr>
        <w:t>.</w:t>
      </w:r>
    </w:p>
    <w:p w14:paraId="47514D56" w14:textId="77777777" w:rsidR="0069663D" w:rsidRPr="0069663D" w:rsidRDefault="004D3BA7" w:rsidP="0069663D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>
        <w:t>este</w:t>
      </w:r>
      <w:proofErr w:type="spellEnd"/>
      <w:r>
        <w:t xml:space="preserve"> </w:t>
      </w:r>
      <w:proofErr w:type="spellStart"/>
      <w:r>
        <w:t>permisa</w:t>
      </w:r>
      <w:proofErr w:type="spellEnd"/>
      <w:r>
        <w:t xml:space="preserve"> </w:t>
      </w:r>
      <w:proofErr w:type="spellStart"/>
      <w:r>
        <w:t>delimitarea</w:t>
      </w:r>
      <w:proofErr w:type="spellEnd"/>
      <w:r>
        <w:t xml:space="preserve"> </w:t>
      </w:r>
      <w:proofErr w:type="spellStart"/>
      <w:r>
        <w:t>tarlalelor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gard</w:t>
      </w:r>
      <w:proofErr w:type="spellEnd"/>
      <w:r>
        <w:t xml:space="preserve"> </w:t>
      </w:r>
      <w:proofErr w:type="spellStart"/>
      <w:r>
        <w:t>electic</w:t>
      </w:r>
      <w:proofErr w:type="spellEnd"/>
      <w:r>
        <w:t xml:space="preserve"> </w:t>
      </w:r>
      <w:proofErr w:type="spellStart"/>
      <w:r>
        <w:t>insa</w:t>
      </w:r>
      <w:proofErr w:type="spellEnd"/>
      <w:r>
        <w:t xml:space="preserve"> cu </w:t>
      </w:r>
      <w:proofErr w:type="spellStart"/>
      <w:r>
        <w:t>conditia</w:t>
      </w:r>
      <w:proofErr w:type="spellEnd"/>
      <w:r>
        <w:t xml:space="preserve"> de a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conform </w:t>
      </w:r>
      <w:proofErr w:type="spellStart"/>
      <w:proofErr w:type="gramStart"/>
      <w:r>
        <w:t>lit.u</w:t>
      </w:r>
      <w:proofErr w:type="spellEnd"/>
      <w:proofErr w:type="gramEnd"/>
      <w:r>
        <w:t>).</w:t>
      </w:r>
    </w:p>
    <w:p w14:paraId="65ABA15A" w14:textId="77777777" w:rsidR="0069663D" w:rsidRPr="0069663D" w:rsidRDefault="0069663D" w:rsidP="0069663D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1E4D41">
        <w:t>să</w:t>
      </w:r>
      <w:proofErr w:type="spellEnd"/>
      <w:r>
        <w:t xml:space="preserve"> </w:t>
      </w:r>
      <w:proofErr w:type="spellStart"/>
      <w:r w:rsidRPr="001E4D41">
        <w:t>circule</w:t>
      </w:r>
      <w:proofErr w:type="spellEnd"/>
      <w:r>
        <w:t xml:space="preserve"> </w:t>
      </w:r>
      <w:r w:rsidRPr="001E4D41">
        <w:t>pe</w:t>
      </w:r>
      <w:r>
        <w:t xml:space="preserve"> </w:t>
      </w:r>
      <w:proofErr w:type="spellStart"/>
      <w:r w:rsidRPr="001E4D41">
        <w:t>pajiști</w:t>
      </w:r>
      <w:proofErr w:type="spellEnd"/>
      <w:r>
        <w:t xml:space="preserve"> </w:t>
      </w:r>
      <w:proofErr w:type="spellStart"/>
      <w:r w:rsidRPr="001E4D41">
        <w:t>numai</w:t>
      </w:r>
      <w:proofErr w:type="spellEnd"/>
      <w:r w:rsidRPr="001E4D41">
        <w:t xml:space="preserve"> cu </w:t>
      </w:r>
      <w:proofErr w:type="spellStart"/>
      <w:r w:rsidRPr="001E4D41">
        <w:t>mijloace</w:t>
      </w:r>
      <w:proofErr w:type="spellEnd"/>
      <w:r w:rsidRPr="001E4D41">
        <w:t xml:space="preserve"> de transport, </w:t>
      </w:r>
      <w:proofErr w:type="spellStart"/>
      <w:r w:rsidRPr="001E4D41">
        <w:t>inclusiv</w:t>
      </w:r>
      <w:proofErr w:type="spellEnd"/>
      <w:r w:rsidRPr="001E4D41">
        <w:t xml:space="preserve"> cu </w:t>
      </w:r>
      <w:proofErr w:type="spellStart"/>
      <w:r w:rsidRPr="001E4D41">
        <w:t>atelaje</w:t>
      </w:r>
      <w:proofErr w:type="spellEnd"/>
      <w:r w:rsidRPr="001E4D41">
        <w:t xml:space="preserve">, </w:t>
      </w:r>
      <w:proofErr w:type="spellStart"/>
      <w:r w:rsidRPr="001E4D41">
        <w:t>folosite</w:t>
      </w:r>
      <w:proofErr w:type="spellEnd"/>
      <w:r>
        <w:t xml:space="preserve"> </w:t>
      </w:r>
      <w:proofErr w:type="spellStart"/>
      <w:r w:rsidRPr="001E4D41">
        <w:t>pentru</w:t>
      </w:r>
      <w:proofErr w:type="spellEnd"/>
      <w:r>
        <w:t xml:space="preserve"> </w:t>
      </w:r>
      <w:proofErr w:type="spellStart"/>
      <w:r w:rsidRPr="001E4D41">
        <w:t>activităţi</w:t>
      </w:r>
      <w:proofErr w:type="spellEnd"/>
      <w:r>
        <w:t xml:space="preserve"> </w:t>
      </w:r>
      <w:proofErr w:type="spellStart"/>
      <w:r w:rsidRPr="001E4D41">
        <w:t>agricole</w:t>
      </w:r>
      <w:proofErr w:type="spellEnd"/>
      <w:r w:rsidRPr="001E4D41">
        <w:t>;</w:t>
      </w:r>
    </w:p>
    <w:p w14:paraId="3E8EB56C" w14:textId="77777777" w:rsidR="0069663D" w:rsidRPr="0069663D" w:rsidRDefault="0069663D" w:rsidP="0069663D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1E4D41">
        <w:t>să</w:t>
      </w:r>
      <w:proofErr w:type="spellEnd"/>
      <w:r w:rsidRPr="001E4D41">
        <w:t xml:space="preserve"> nu </w:t>
      </w:r>
      <w:proofErr w:type="spellStart"/>
      <w:r w:rsidRPr="001E4D41">
        <w:t>ardă</w:t>
      </w:r>
      <w:proofErr w:type="spellEnd"/>
      <w:r>
        <w:t xml:space="preserve"> </w:t>
      </w:r>
      <w:proofErr w:type="spellStart"/>
      <w:r w:rsidRPr="001E4D41">
        <w:t>vegetația</w:t>
      </w:r>
      <w:proofErr w:type="spellEnd"/>
      <w:r>
        <w:t xml:space="preserve"> </w:t>
      </w:r>
      <w:proofErr w:type="spellStart"/>
      <w:r w:rsidRPr="001E4D41">
        <w:t>pajiştilor</w:t>
      </w:r>
      <w:proofErr w:type="spellEnd"/>
      <w:r>
        <w:t xml:space="preserve"> </w:t>
      </w:r>
      <w:proofErr w:type="spellStart"/>
      <w:r w:rsidRPr="001E4D41">
        <w:t>permanente</w:t>
      </w:r>
      <w:proofErr w:type="spellEnd"/>
      <w:r w:rsidRPr="001E4D41">
        <w:t>;</w:t>
      </w:r>
    </w:p>
    <w:p w14:paraId="11559D5B" w14:textId="77777777" w:rsidR="0069663D" w:rsidRPr="0069663D" w:rsidRDefault="0069663D" w:rsidP="0069663D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1E4D41">
        <w:t>să</w:t>
      </w:r>
      <w:proofErr w:type="spellEnd"/>
      <w:r w:rsidRPr="001E4D41">
        <w:t xml:space="preserve"> </w:t>
      </w:r>
      <w:proofErr w:type="spellStart"/>
      <w:r w:rsidRPr="001E4D41">
        <w:t>răspundă</w:t>
      </w:r>
      <w:proofErr w:type="spellEnd"/>
      <w:r w:rsidRPr="001E4D41">
        <w:t xml:space="preserve"> </w:t>
      </w:r>
      <w:proofErr w:type="spellStart"/>
      <w:r w:rsidRPr="001E4D41">
        <w:t>pentru</w:t>
      </w:r>
      <w:proofErr w:type="spellEnd"/>
      <w:r w:rsidRPr="001E4D41">
        <w:t xml:space="preserve"> </w:t>
      </w:r>
      <w:proofErr w:type="spellStart"/>
      <w:r w:rsidRPr="001E4D41">
        <w:t>pagubele</w:t>
      </w:r>
      <w:proofErr w:type="spellEnd"/>
      <w:r w:rsidRPr="001E4D41">
        <w:t xml:space="preserve"> </w:t>
      </w:r>
      <w:proofErr w:type="spellStart"/>
      <w:r w:rsidRPr="001E4D41">
        <w:t>produse</w:t>
      </w:r>
      <w:proofErr w:type="spellEnd"/>
      <w:r w:rsidRPr="001E4D41">
        <w:t xml:space="preserve"> de </w:t>
      </w:r>
      <w:proofErr w:type="spellStart"/>
      <w:r w:rsidRPr="001E4D41">
        <w:t>animalele</w:t>
      </w:r>
      <w:proofErr w:type="spellEnd"/>
      <w:r w:rsidRPr="001E4D41">
        <w:t xml:space="preserve">; </w:t>
      </w:r>
    </w:p>
    <w:p w14:paraId="224F4EF6" w14:textId="77777777" w:rsidR="0069663D" w:rsidRPr="0069663D" w:rsidRDefault="0069663D" w:rsidP="0069663D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1E4D41">
        <w:t>să</w:t>
      </w:r>
      <w:proofErr w:type="spellEnd"/>
      <w:r w:rsidRPr="001E4D41">
        <w:t xml:space="preserve"> </w:t>
      </w:r>
      <w:proofErr w:type="spellStart"/>
      <w:r w:rsidRPr="001E4D41">
        <w:t>răspundă</w:t>
      </w:r>
      <w:proofErr w:type="spellEnd"/>
      <w:r w:rsidRPr="001E4D41">
        <w:t xml:space="preserve"> </w:t>
      </w:r>
      <w:proofErr w:type="spellStart"/>
      <w:r w:rsidRPr="001E4D41">
        <w:t>pentru</w:t>
      </w:r>
      <w:proofErr w:type="spellEnd"/>
      <w:r w:rsidRPr="001E4D41">
        <w:t xml:space="preserve"> </w:t>
      </w:r>
      <w:proofErr w:type="spellStart"/>
      <w:r w:rsidRPr="001E4D41">
        <w:t>integritatea</w:t>
      </w:r>
      <w:proofErr w:type="spellEnd"/>
      <w:r w:rsidRPr="001E4D41">
        <w:t xml:space="preserve"> </w:t>
      </w:r>
      <w:proofErr w:type="spellStart"/>
      <w:r w:rsidRPr="001E4D41">
        <w:t>şi</w:t>
      </w:r>
      <w:proofErr w:type="spellEnd"/>
      <w:r w:rsidRPr="001E4D41">
        <w:t xml:space="preserve"> </w:t>
      </w:r>
      <w:proofErr w:type="spellStart"/>
      <w:r w:rsidRPr="001E4D41">
        <w:t>sănătatea</w:t>
      </w:r>
      <w:proofErr w:type="spellEnd"/>
      <w:r w:rsidRPr="001E4D41">
        <w:t xml:space="preserve"> </w:t>
      </w:r>
      <w:proofErr w:type="spellStart"/>
      <w:r w:rsidRPr="001E4D41">
        <w:t>animalelor</w:t>
      </w:r>
      <w:proofErr w:type="spellEnd"/>
      <w:r w:rsidRPr="001E4D41">
        <w:t xml:space="preserve">; </w:t>
      </w:r>
    </w:p>
    <w:p w14:paraId="2BDEC1FF" w14:textId="77777777" w:rsidR="0069663D" w:rsidRPr="0069663D" w:rsidRDefault="0069663D" w:rsidP="0069663D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1E4D41">
        <w:t>să</w:t>
      </w:r>
      <w:proofErr w:type="spellEnd"/>
      <w:r w:rsidRPr="001E4D41">
        <w:t xml:space="preserve"> </w:t>
      </w:r>
      <w:proofErr w:type="spellStart"/>
      <w:r w:rsidRPr="001E4D41">
        <w:t>deţină</w:t>
      </w:r>
      <w:proofErr w:type="spellEnd"/>
      <w:r w:rsidRPr="001E4D41">
        <w:t xml:space="preserve"> </w:t>
      </w:r>
      <w:proofErr w:type="spellStart"/>
      <w:r w:rsidRPr="001E4D41">
        <w:t>certificat</w:t>
      </w:r>
      <w:proofErr w:type="spellEnd"/>
      <w:r w:rsidRPr="001E4D41">
        <w:t xml:space="preserve"> de </w:t>
      </w:r>
      <w:proofErr w:type="spellStart"/>
      <w:r w:rsidRPr="001E4D41">
        <w:t>sănătate</w:t>
      </w:r>
      <w:proofErr w:type="spellEnd"/>
      <w:r w:rsidRPr="001E4D41">
        <w:t xml:space="preserve"> </w:t>
      </w:r>
      <w:proofErr w:type="spellStart"/>
      <w:r w:rsidRPr="001E4D41">
        <w:t>pentru</w:t>
      </w:r>
      <w:proofErr w:type="spellEnd"/>
      <w:r w:rsidRPr="001E4D41">
        <w:t xml:space="preserve"> </w:t>
      </w:r>
      <w:proofErr w:type="spellStart"/>
      <w:r w:rsidRPr="001E4D41">
        <w:t>efectivele</w:t>
      </w:r>
      <w:proofErr w:type="spellEnd"/>
      <w:r w:rsidRPr="001E4D41">
        <w:t xml:space="preserve"> de </w:t>
      </w:r>
      <w:proofErr w:type="spellStart"/>
      <w:r w:rsidRPr="001E4D41">
        <w:t>animale</w:t>
      </w:r>
      <w:proofErr w:type="spellEnd"/>
      <w:r w:rsidRPr="001E4D41">
        <w:t xml:space="preserve"> pe care le </w:t>
      </w:r>
      <w:proofErr w:type="spellStart"/>
      <w:r w:rsidRPr="001E4D41">
        <w:t>păşunează</w:t>
      </w:r>
      <w:proofErr w:type="spellEnd"/>
      <w:r w:rsidRPr="001E4D41">
        <w:t xml:space="preserve">; </w:t>
      </w:r>
    </w:p>
    <w:p w14:paraId="7A03252D" w14:textId="7A927E1B" w:rsidR="0069663D" w:rsidRPr="0069663D" w:rsidRDefault="0069663D" w:rsidP="0069663D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1E4D41">
        <w:t>să</w:t>
      </w:r>
      <w:proofErr w:type="spellEnd"/>
      <w:r w:rsidRPr="001E4D41">
        <w:t xml:space="preserve"> </w:t>
      </w:r>
      <w:proofErr w:type="spellStart"/>
      <w:r w:rsidRPr="001E4D41">
        <w:t>efectueze</w:t>
      </w:r>
      <w:proofErr w:type="spellEnd"/>
      <w:r w:rsidRPr="001E4D41">
        <w:t xml:space="preserve"> </w:t>
      </w:r>
      <w:proofErr w:type="spellStart"/>
      <w:r w:rsidRPr="001E4D41">
        <w:t>lucrări</w:t>
      </w:r>
      <w:proofErr w:type="spellEnd"/>
      <w:r w:rsidRPr="001E4D41">
        <w:t xml:space="preserve"> de </w:t>
      </w:r>
      <w:proofErr w:type="spellStart"/>
      <w:r w:rsidRPr="001E4D41">
        <w:t>îmbunătăţire</w:t>
      </w:r>
      <w:proofErr w:type="spellEnd"/>
      <w:r w:rsidRPr="001E4D41">
        <w:t xml:space="preserve"> pe </w:t>
      </w:r>
      <w:proofErr w:type="spellStart"/>
      <w:r w:rsidRPr="001E4D41">
        <w:t>trupurile</w:t>
      </w:r>
      <w:proofErr w:type="spellEnd"/>
      <w:r w:rsidRPr="001E4D41">
        <w:t xml:space="preserve"> de </w:t>
      </w:r>
      <w:proofErr w:type="spellStart"/>
      <w:r w:rsidRPr="001E4D41">
        <w:t>pajiș</w:t>
      </w:r>
      <w:r>
        <w:t>ti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proofErr w:type="gramStart"/>
      <w:r>
        <w:t>urmează</w:t>
      </w:r>
      <w:proofErr w:type="spellEnd"/>
      <w:r>
        <w:rPr>
          <w:rFonts w:ascii="Times New Roman" w:eastAsia="Times New Roman" w:hAnsi="Times New Roman" w:cs="Times New Roman"/>
          <w:lang w:eastAsia="ro-RO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1E4D41">
        <w:t>curăţirea</w:t>
      </w:r>
      <w:proofErr w:type="spellEnd"/>
      <w:r w:rsidRPr="001E4D41">
        <w:t xml:space="preserve"> de </w:t>
      </w:r>
      <w:proofErr w:type="spellStart"/>
      <w:r w:rsidRPr="001E4D41">
        <w:t>buruieni</w:t>
      </w:r>
      <w:proofErr w:type="spellEnd"/>
      <w:r w:rsidRPr="001E4D41">
        <w:t xml:space="preserve">, </w:t>
      </w:r>
      <w:proofErr w:type="spellStart"/>
      <w:r w:rsidRPr="001E4D41">
        <w:t>nivelarea</w:t>
      </w:r>
      <w:proofErr w:type="spellEnd"/>
      <w:r w:rsidRPr="001E4D41">
        <w:t xml:space="preserve"> </w:t>
      </w:r>
      <w:proofErr w:type="spellStart"/>
      <w:r w:rsidRPr="001E4D41">
        <w:t>muşuroaielor</w:t>
      </w:r>
      <w:proofErr w:type="spellEnd"/>
      <w:r w:rsidRPr="001E4D41">
        <w:t xml:space="preserve">,  </w:t>
      </w:r>
      <w:proofErr w:type="spellStart"/>
      <w:r w:rsidRPr="001E4D41">
        <w:t>strângerea</w:t>
      </w:r>
      <w:proofErr w:type="spellEnd"/>
      <w:r w:rsidRPr="001E4D41">
        <w:t xml:space="preserve"> </w:t>
      </w:r>
      <w:proofErr w:type="spellStart"/>
      <w:r w:rsidRPr="001E4D41">
        <w:t>resturilor</w:t>
      </w:r>
      <w:proofErr w:type="spellEnd"/>
      <w:r w:rsidRPr="001E4D41">
        <w:t xml:space="preserve"> </w:t>
      </w:r>
      <w:proofErr w:type="spellStart"/>
      <w:r w:rsidRPr="001E4D41">
        <w:t>vegetale</w:t>
      </w:r>
      <w:proofErr w:type="spellEnd"/>
      <w:r w:rsidRPr="001E4D41">
        <w:t xml:space="preserve"> </w:t>
      </w:r>
      <w:proofErr w:type="spellStart"/>
      <w:r w:rsidRPr="001E4D41">
        <w:t>şi</w:t>
      </w:r>
      <w:proofErr w:type="spellEnd"/>
      <w:r w:rsidRPr="001E4D41">
        <w:t xml:space="preserve"> a </w:t>
      </w:r>
      <w:proofErr w:type="spellStart"/>
      <w:r w:rsidRPr="001E4D41">
        <w:t>pietrelor</w:t>
      </w:r>
      <w:proofErr w:type="spellEnd"/>
      <w:r w:rsidRPr="001E4D41">
        <w:t xml:space="preserve"> etc.</w:t>
      </w:r>
    </w:p>
    <w:p w14:paraId="537C6A36" w14:textId="77777777" w:rsidR="0069663D" w:rsidRPr="0069663D" w:rsidRDefault="0069663D" w:rsidP="0069663D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r w:rsidRPr="0069663D">
        <w:rPr>
          <w:rFonts w:ascii="Times New Roman" w:eastAsia="Times New Roman" w:hAnsi="Times New Roman" w:cs="Times New Roman"/>
          <w:lang w:eastAsia="ro-RO"/>
        </w:rPr>
        <w:t xml:space="preserve">se evite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păşunatul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cu un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număr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animale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depăşeşte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capacitatea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păşunat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; </w:t>
      </w:r>
    </w:p>
    <w:p w14:paraId="67038D4E" w14:textId="77777777" w:rsidR="0069663D" w:rsidRPr="0069663D" w:rsidRDefault="0069663D" w:rsidP="0069663D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asigure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toate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lucrările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întreţinere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păşunilor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; </w:t>
      </w:r>
    </w:p>
    <w:p w14:paraId="0E50D490" w14:textId="77777777" w:rsidR="0069663D" w:rsidRPr="0069663D" w:rsidRDefault="0069663D" w:rsidP="0069663D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nu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introducă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pajiști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alte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specii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animale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decât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cele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stabilite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contract;</w:t>
      </w:r>
    </w:p>
    <w:p w14:paraId="5DA6730F" w14:textId="77777777" w:rsidR="0069663D" w:rsidRPr="0069663D" w:rsidRDefault="0069663D" w:rsidP="0069663D">
      <w:pPr>
        <w:pStyle w:val="NoSpacing"/>
        <w:ind w:left="1068"/>
        <w:jc w:val="both"/>
        <w:rPr>
          <w:rFonts w:ascii="Times New Roman" w:eastAsia="Times New Roman" w:hAnsi="Times New Roman" w:cs="Times New Roman"/>
          <w:lang w:eastAsia="ro-RO"/>
        </w:rPr>
      </w:pPr>
    </w:p>
    <w:p w14:paraId="5B202194" w14:textId="77777777" w:rsidR="00692534" w:rsidRPr="00057028" w:rsidRDefault="00692534" w:rsidP="00516F7A">
      <w:pPr>
        <w:pStyle w:val="NoSpacing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>    </w:t>
      </w:r>
      <w:r w:rsidR="004E351F" w:rsidRPr="00057028">
        <w:rPr>
          <w:rFonts w:ascii="Times New Roman" w:eastAsia="Times New Roman" w:hAnsi="Times New Roman" w:cs="Times New Roman"/>
          <w:b/>
          <w:lang w:eastAsia="ro-RO"/>
        </w:rPr>
        <w:tab/>
      </w: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4.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Obligaţiile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locatorului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: </w:t>
      </w:r>
    </w:p>
    <w:p w14:paraId="0EEB8F8F" w14:textId="7F203DBA" w:rsidR="00692534" w:rsidRPr="00057028" w:rsidRDefault="00692534" w:rsidP="00A542BD">
      <w:pPr>
        <w:pStyle w:val="NoSpacing"/>
        <w:ind w:left="708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 xml:space="preserve">a)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nu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tulbure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locatar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exerciţiul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drepturilor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rezultate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din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închiriere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;</w:t>
      </w:r>
      <w:r w:rsidRPr="00057028">
        <w:rPr>
          <w:rFonts w:ascii="Times New Roman" w:eastAsia="Times New Roman" w:hAnsi="Times New Roman" w:cs="Times New Roman"/>
          <w:lang w:eastAsia="ro-RO"/>
        </w:rPr>
        <w:br/>
        <w:t xml:space="preserve">b)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nu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modifice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mod unilateral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contractul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închiriere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afară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cazurile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prevăzute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expres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lege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;</w:t>
      </w:r>
      <w:r w:rsidRPr="00057028">
        <w:rPr>
          <w:rFonts w:ascii="Times New Roman" w:eastAsia="Times New Roman" w:hAnsi="Times New Roman" w:cs="Times New Roman"/>
          <w:lang w:eastAsia="ro-RO"/>
        </w:rPr>
        <w:br/>
        <w:t xml:space="preserve">c)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notifice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apariţia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oricăror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împrejurări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natură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aducă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atingere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drepturilor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;</w:t>
      </w:r>
      <w:r w:rsidRPr="00057028">
        <w:rPr>
          <w:rFonts w:ascii="Times New Roman" w:eastAsia="Times New Roman" w:hAnsi="Times New Roman" w:cs="Times New Roman"/>
          <w:lang w:eastAsia="ro-RO"/>
        </w:rPr>
        <w:br/>
        <w:t xml:space="preserve">d)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constate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comunice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orice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atenţionare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referitoare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nerespectarea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clauzelor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contract.</w:t>
      </w:r>
      <w:r w:rsidRPr="00057028">
        <w:rPr>
          <w:rFonts w:ascii="Times New Roman" w:eastAsia="Times New Roman" w:hAnsi="Times New Roman" w:cs="Times New Roman"/>
          <w:lang w:eastAsia="ro-RO"/>
        </w:rPr>
        <w:br/>
      </w: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VI.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Clauze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contractuale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referitoare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la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împărţirea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responsabilităţilor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mediu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între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părţi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7DEF21C2" w14:textId="77777777" w:rsidR="00997A0B" w:rsidRDefault="00692534" w:rsidP="00516F7A">
      <w:pPr>
        <w:pStyle w:val="NoSpacing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>    </w:t>
      </w:r>
      <w:r w:rsidR="00B43B43" w:rsidRPr="00057028">
        <w:rPr>
          <w:rFonts w:ascii="Times New Roman" w:eastAsia="Times New Roman" w:hAnsi="Times New Roman" w:cs="Times New Roman"/>
          <w:lang w:eastAsia="ro-RO"/>
        </w:rPr>
        <w:tab/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Locatorul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răspunde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punerea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dispoziţia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pajiştii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închiriate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bună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stare</w:t>
      </w:r>
      <w:r w:rsidR="00997A0B">
        <w:rPr>
          <w:rFonts w:ascii="Times New Roman" w:eastAsia="Times New Roman" w:hAnsi="Times New Roman" w:cs="Times New Roman"/>
          <w:lang w:eastAsia="ro-RO"/>
        </w:rPr>
        <w:t>.</w:t>
      </w:r>
    </w:p>
    <w:p w14:paraId="59EF1440" w14:textId="77777777" w:rsidR="00692534" w:rsidRDefault="00692534" w:rsidP="00516F7A">
      <w:pPr>
        <w:pStyle w:val="NoSpacing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>    </w:t>
      </w:r>
      <w:r w:rsidR="00B43B43" w:rsidRPr="00057028">
        <w:rPr>
          <w:rFonts w:ascii="Times New Roman" w:eastAsia="Times New Roman" w:hAnsi="Times New Roman" w:cs="Times New Roman"/>
          <w:lang w:eastAsia="ro-RO"/>
        </w:rPr>
        <w:tab/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Locatarul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</w:t>
      </w:r>
      <w:r w:rsidR="001B6232" w:rsidRPr="00057028">
        <w:rPr>
          <w:rFonts w:ascii="Times New Roman" w:eastAsia="Times New Roman" w:hAnsi="Times New Roman" w:cs="Times New Roman"/>
          <w:lang w:eastAsia="ro-RO"/>
        </w:rPr>
        <w:t>ăspunde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gramStart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de 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respectarea</w:t>
      </w:r>
      <w:proofErr w:type="spellEnd"/>
      <w:proofErr w:type="gram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stricteţe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bunelor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condiţii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agromediu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prevăzute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legislaţia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domeniu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nepoluarea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nitriţi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mediului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. </w:t>
      </w:r>
    </w:p>
    <w:p w14:paraId="50B48DD2" w14:textId="77777777" w:rsidR="00692534" w:rsidRPr="00057028" w:rsidRDefault="00692534" w:rsidP="00516F7A">
      <w:pPr>
        <w:pStyle w:val="NoSpacing"/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VII.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Răspunderea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contractuală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39B1965E" w14:textId="77777777" w:rsidR="00BB6295" w:rsidRDefault="00692534" w:rsidP="00BB6295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Nerespectarea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către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părţile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contractante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gramStart"/>
      <w:r w:rsidRPr="00057028">
        <w:rPr>
          <w:rFonts w:ascii="Times New Roman" w:eastAsia="Times New Roman" w:hAnsi="Times New Roman" w:cs="Times New Roman"/>
          <w:lang w:eastAsia="ro-RO"/>
        </w:rPr>
        <w:t>a</w:t>
      </w:r>
      <w:proofErr w:type="gram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obligaţiilor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prevăzute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închiriere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atrage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răspunderea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contractuală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părţii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culpă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.</w:t>
      </w:r>
    </w:p>
    <w:p w14:paraId="6CE26F42" w14:textId="77777777" w:rsidR="00BB6295" w:rsidRDefault="00692534" w:rsidP="00BB6295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nerespectarea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obligaţiilor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prevăzute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părţile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datorează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penalităţi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limitele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stabilite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legislaţia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vigoare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Dacă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penalităţile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nu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acoperă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paguba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se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plăti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daune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.</w:t>
      </w:r>
    </w:p>
    <w:p w14:paraId="45D33262" w14:textId="77777777" w:rsidR="00692534" w:rsidRDefault="00692534" w:rsidP="00BB6295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Forţa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majoră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exonerează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părţile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răspundere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. </w:t>
      </w:r>
    </w:p>
    <w:p w14:paraId="18223CDD" w14:textId="77777777" w:rsidR="00692534" w:rsidRPr="00057028" w:rsidRDefault="00692534" w:rsidP="00516F7A">
      <w:pPr>
        <w:pStyle w:val="NoSpacing"/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VIII.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Litigii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74859C69" w14:textId="77777777" w:rsidR="00BB6295" w:rsidRDefault="00692534" w:rsidP="00BB6295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lang w:eastAsia="ro-RO"/>
        </w:rPr>
      </w:pP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Litigiile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orice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fel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decurge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din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exercitarea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fi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soluţionate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cale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amiabilă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acest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lucru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este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imposibil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fi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rezolvate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</w:t>
      </w:r>
      <w:r w:rsidR="00BB6295">
        <w:rPr>
          <w:rFonts w:ascii="Times New Roman" w:eastAsia="Times New Roman" w:hAnsi="Times New Roman" w:cs="Times New Roman"/>
          <w:lang w:eastAsia="ro-RO"/>
        </w:rPr>
        <w:t>rin</w:t>
      </w:r>
      <w:proofErr w:type="spellEnd"/>
      <w:r w:rsid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BB6295">
        <w:rPr>
          <w:rFonts w:ascii="Times New Roman" w:eastAsia="Times New Roman" w:hAnsi="Times New Roman" w:cs="Times New Roman"/>
          <w:lang w:eastAsia="ro-RO"/>
        </w:rPr>
        <w:t>instanţele</w:t>
      </w:r>
      <w:proofErr w:type="spellEnd"/>
      <w:r w:rsid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BB6295">
        <w:rPr>
          <w:rFonts w:ascii="Times New Roman" w:eastAsia="Times New Roman" w:hAnsi="Times New Roman" w:cs="Times New Roman"/>
          <w:lang w:eastAsia="ro-RO"/>
        </w:rPr>
        <w:t>judecată</w:t>
      </w:r>
      <w:proofErr w:type="spellEnd"/>
      <w:r w:rsidR="00BB6295">
        <w:rPr>
          <w:rFonts w:ascii="Times New Roman" w:eastAsia="Times New Roman" w:hAnsi="Times New Roman" w:cs="Times New Roman"/>
          <w:lang w:eastAsia="ro-RO"/>
        </w:rPr>
        <w:t>.</w:t>
      </w:r>
    </w:p>
    <w:p w14:paraId="44CE55D7" w14:textId="77777777" w:rsidR="00BB6295" w:rsidRDefault="00692534" w:rsidP="00BB6295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 xml:space="preserve">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toată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durata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închirierii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cele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două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părţi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se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sup</w:t>
      </w:r>
      <w:r w:rsidR="00BB6295">
        <w:rPr>
          <w:rFonts w:ascii="Times New Roman" w:eastAsia="Times New Roman" w:hAnsi="Times New Roman" w:cs="Times New Roman"/>
          <w:lang w:eastAsia="ro-RO"/>
        </w:rPr>
        <w:t>une</w:t>
      </w:r>
      <w:proofErr w:type="spellEnd"/>
      <w:r w:rsid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BB6295">
        <w:rPr>
          <w:rFonts w:ascii="Times New Roman" w:eastAsia="Times New Roman" w:hAnsi="Times New Roman" w:cs="Times New Roman"/>
          <w:lang w:eastAsia="ro-RO"/>
        </w:rPr>
        <w:t>legislaţiei</w:t>
      </w:r>
      <w:proofErr w:type="spellEnd"/>
      <w:r w:rsid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BB6295">
        <w:rPr>
          <w:rFonts w:ascii="Times New Roman" w:eastAsia="Times New Roman" w:hAnsi="Times New Roman" w:cs="Times New Roman"/>
          <w:lang w:eastAsia="ro-RO"/>
        </w:rPr>
        <w:t>vigoare</w:t>
      </w:r>
      <w:proofErr w:type="spellEnd"/>
      <w:r w:rsidR="00BB6295">
        <w:rPr>
          <w:rFonts w:ascii="Times New Roman" w:eastAsia="Times New Roman" w:hAnsi="Times New Roman" w:cs="Times New Roman"/>
          <w:lang w:eastAsia="ro-RO"/>
        </w:rPr>
        <w:t>.</w:t>
      </w:r>
    </w:p>
    <w:p w14:paraId="616013BD" w14:textId="0ECA4B90" w:rsidR="0069663D" w:rsidRDefault="0069663D" w:rsidP="0069663D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lang w:eastAsia="ro-RO"/>
        </w:rPr>
      </w:pP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Prezentul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contract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constituie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titlu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executoriu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condiţiile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contractul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respectă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prevederile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art. 1.798 din </w:t>
      </w:r>
      <w:proofErr w:type="spellStart"/>
      <w:r w:rsidRPr="0069663D">
        <w:rPr>
          <w:rFonts w:ascii="Times New Roman" w:eastAsia="Times New Roman" w:hAnsi="Times New Roman" w:cs="Times New Roman"/>
          <w:lang w:eastAsia="ro-RO"/>
        </w:rPr>
        <w:t>Codul</w:t>
      </w:r>
      <w:proofErr w:type="spellEnd"/>
      <w:r w:rsidRPr="0069663D">
        <w:rPr>
          <w:rFonts w:ascii="Times New Roman" w:eastAsia="Times New Roman" w:hAnsi="Times New Roman" w:cs="Times New Roman"/>
          <w:lang w:eastAsia="ro-RO"/>
        </w:rPr>
        <w:t xml:space="preserve"> civil.</w:t>
      </w:r>
    </w:p>
    <w:p w14:paraId="706504C2" w14:textId="77777777" w:rsidR="00692534" w:rsidRPr="00057028" w:rsidRDefault="00692534" w:rsidP="00516F7A">
      <w:pPr>
        <w:pStyle w:val="NoSpacing"/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IX.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Încetarea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contractului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6E746B41" w14:textId="77777777" w:rsidR="00692534" w:rsidRPr="00057028" w:rsidRDefault="00692534" w:rsidP="00516F7A">
      <w:pPr>
        <w:pStyle w:val="NoSpacing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lastRenderedPageBreak/>
        <w:t>    </w:t>
      </w:r>
      <w:r w:rsidR="00406006" w:rsidRPr="00057028">
        <w:rPr>
          <w:rFonts w:ascii="Times New Roman" w:eastAsia="Times New Roman" w:hAnsi="Times New Roman" w:cs="Times New Roman"/>
          <w:lang w:eastAsia="ro-RO"/>
        </w:rPr>
        <w:tab/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închiriere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încetează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următoarele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situaţii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: </w:t>
      </w:r>
    </w:p>
    <w:p w14:paraId="0D505ED1" w14:textId="77777777" w:rsidR="0069663D" w:rsidRDefault="00C47464" w:rsidP="00C47464">
      <w:pPr>
        <w:pStyle w:val="NoSpacing"/>
        <w:ind w:left="1068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a)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imposibilităţii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obiective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a-l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exploata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neasigurarea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încărcăturii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minime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animale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>;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br/>
        <w:t xml:space="preserve">b)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păşunatul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altor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animale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decât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cele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r w:rsidR="00F05DFC" w:rsidRPr="00057028">
        <w:rPr>
          <w:rFonts w:ascii="Times New Roman" w:eastAsia="Times New Roman" w:hAnsi="Times New Roman" w:cs="Times New Roman"/>
          <w:lang w:eastAsia="ro-RO"/>
        </w:rPr>
        <w:t xml:space="preserve">care </w:t>
      </w:r>
      <w:proofErr w:type="spellStart"/>
      <w:r w:rsidR="0069663D">
        <w:rPr>
          <w:rFonts w:ascii="Times New Roman" w:eastAsia="Times New Roman" w:hAnsi="Times New Roman" w:cs="Times New Roman"/>
          <w:lang w:eastAsia="ro-RO"/>
        </w:rPr>
        <w:t>înregistrate</w:t>
      </w:r>
      <w:proofErr w:type="spellEnd"/>
      <w:r w:rsidR="0069663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663D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663D">
        <w:rPr>
          <w:rFonts w:ascii="Times New Roman" w:eastAsia="Times New Roman" w:hAnsi="Times New Roman" w:cs="Times New Roman"/>
          <w:lang w:eastAsia="ro-RO"/>
        </w:rPr>
        <w:t xml:space="preserve"> RNE </w:t>
      </w:r>
      <w:proofErr w:type="spellStart"/>
      <w:r w:rsidR="0069663D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="0069663D">
        <w:rPr>
          <w:rFonts w:ascii="Times New Roman" w:eastAsia="Times New Roman" w:hAnsi="Times New Roman" w:cs="Times New Roman"/>
          <w:lang w:eastAsia="ro-RO"/>
        </w:rPr>
        <w:t xml:space="preserve"> care </w:t>
      </w:r>
      <w:r w:rsidR="00F05DFC" w:rsidRPr="00057028">
        <w:rPr>
          <w:rFonts w:ascii="Times New Roman" w:eastAsia="Times New Roman" w:hAnsi="Times New Roman" w:cs="Times New Roman"/>
          <w:lang w:eastAsia="ro-RO"/>
        </w:rPr>
        <w:t xml:space="preserve">fac </w:t>
      </w:r>
      <w:proofErr w:type="spellStart"/>
      <w:r w:rsidR="00F05DFC" w:rsidRPr="00057028">
        <w:rPr>
          <w:rFonts w:ascii="Times New Roman" w:eastAsia="Times New Roman" w:hAnsi="Times New Roman" w:cs="Times New Roman"/>
          <w:lang w:eastAsia="ro-RO"/>
        </w:rPr>
        <w:t>obiectul</w:t>
      </w:r>
      <w:proofErr w:type="spellEnd"/>
      <w:r w:rsidR="00F05DFC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F05DFC" w:rsidRPr="00057028">
        <w:rPr>
          <w:rFonts w:ascii="Times New Roman" w:eastAsia="Times New Roman" w:hAnsi="Times New Roman" w:cs="Times New Roman"/>
          <w:lang w:eastAsia="ro-RO"/>
        </w:rPr>
        <w:t>prezentului</w:t>
      </w:r>
      <w:proofErr w:type="spellEnd"/>
      <w:r w:rsidR="00F05DFC" w:rsidRPr="00057028">
        <w:rPr>
          <w:rFonts w:ascii="Times New Roman" w:eastAsia="Times New Roman" w:hAnsi="Times New Roman" w:cs="Times New Roman"/>
          <w:lang w:eastAsia="ro-RO"/>
        </w:rPr>
        <w:t xml:space="preserve"> contract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t>;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br/>
        <w:t xml:space="preserve">c) la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expirarea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duratei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stabilite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contractul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închiriere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>;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br/>
        <w:t xml:space="preserve">d)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interesul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naţional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sau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local o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impune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denunţarea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unilaterală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către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locator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baza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documentelor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oficiale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cu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plata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unei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despăgubiri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juste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prealabile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sarcina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acestuia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caz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dezacord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fiind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competentă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instanţa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judecată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>;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br/>
        <w:t xml:space="preserve">e)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nerespectării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obligaţiilor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contractuale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către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locatar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reziliere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către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locator, cu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plata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unei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despăgubiri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sarcina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>;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br/>
        <w:t xml:space="preserve">f)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nerespectării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obligaţiilor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contractuale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către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locator,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reziliere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către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locatar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cu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plata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unei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despăgubiri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sarcina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locatorului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>;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br/>
        <w:t xml:space="preserve">g)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imposibilităţii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obiective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de a-l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exploata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renunţare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fără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plata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unei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lang w:eastAsia="ro-RO"/>
        </w:rPr>
        <w:t>despăgubiri</w:t>
      </w:r>
      <w:proofErr w:type="spellEnd"/>
      <w:r w:rsidR="00692534" w:rsidRPr="00057028">
        <w:rPr>
          <w:rFonts w:ascii="Times New Roman" w:eastAsia="Times New Roman" w:hAnsi="Times New Roman" w:cs="Times New Roman"/>
          <w:lang w:eastAsia="ro-RO"/>
        </w:rPr>
        <w:t>;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br/>
      </w:r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 xml:space="preserve">h) </w:t>
      </w:r>
      <w:proofErr w:type="spellStart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>neplata</w:t>
      </w:r>
      <w:proofErr w:type="spellEnd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 xml:space="preserve"> la </w:t>
      </w:r>
      <w:proofErr w:type="spellStart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>termen</w:t>
      </w:r>
      <w:r w:rsidR="00997A0B">
        <w:rPr>
          <w:rFonts w:ascii="Times New Roman" w:eastAsia="Times New Roman" w:hAnsi="Times New Roman" w:cs="Times New Roman"/>
          <w:b/>
          <w:lang w:eastAsia="ro-RO"/>
        </w:rPr>
        <w:t>ul</w:t>
      </w:r>
      <w:proofErr w:type="spellEnd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>stabilit</w:t>
      </w:r>
      <w:proofErr w:type="spellEnd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>prin</w:t>
      </w:r>
      <w:proofErr w:type="spellEnd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 xml:space="preserve"> contract a </w:t>
      </w:r>
      <w:proofErr w:type="spellStart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>chiriei</w:t>
      </w:r>
      <w:proofErr w:type="spellEnd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>şi</w:t>
      </w:r>
      <w:proofErr w:type="spellEnd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 xml:space="preserve"> a </w:t>
      </w:r>
      <w:proofErr w:type="spellStart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>penalităţilor</w:t>
      </w:r>
      <w:proofErr w:type="spellEnd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92534" w:rsidRPr="005F0C84">
        <w:rPr>
          <w:rFonts w:ascii="Times New Roman" w:eastAsia="Times New Roman" w:hAnsi="Times New Roman" w:cs="Times New Roman"/>
          <w:b/>
          <w:lang w:eastAsia="ro-RO"/>
        </w:rPr>
        <w:t>datorate</w:t>
      </w:r>
      <w:proofErr w:type="spellEnd"/>
      <w:r w:rsidR="0069663D">
        <w:rPr>
          <w:rFonts w:ascii="Times New Roman" w:eastAsia="Times New Roman" w:hAnsi="Times New Roman" w:cs="Times New Roman"/>
          <w:b/>
          <w:lang w:eastAsia="ro-RO"/>
        </w:rPr>
        <w:t>.</w:t>
      </w:r>
    </w:p>
    <w:p w14:paraId="0343824C" w14:textId="5F5236A4" w:rsidR="00057028" w:rsidRDefault="00692534" w:rsidP="00C47464">
      <w:pPr>
        <w:pStyle w:val="NoSpacing"/>
        <w:ind w:left="1068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i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)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cazul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vânzării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animalelor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către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locatar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>;</w:t>
      </w:r>
      <w:r w:rsidRPr="00057028">
        <w:rPr>
          <w:rFonts w:ascii="Times New Roman" w:eastAsia="Times New Roman" w:hAnsi="Times New Roman" w:cs="Times New Roman"/>
          <w:lang w:eastAsia="ro-RO"/>
        </w:rPr>
        <w:br/>
        <w:t xml:space="preserve">j)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schimbarea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destinaţiei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terenului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folosirea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pajiştii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alte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scopuri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decât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cel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care 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închiriat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terenul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;</w:t>
      </w:r>
      <w:r w:rsidRPr="00057028">
        <w:rPr>
          <w:rFonts w:ascii="Times New Roman" w:eastAsia="Times New Roman" w:hAnsi="Times New Roman" w:cs="Times New Roman"/>
          <w:lang w:eastAsia="ro-RO"/>
        </w:rPr>
        <w:br/>
        <w:t xml:space="preserve">k)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care se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constată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faptul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pajiştea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închiriată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nu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este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folosită</w:t>
      </w:r>
      <w:proofErr w:type="spellEnd"/>
    </w:p>
    <w:p w14:paraId="4FEA3D74" w14:textId="77777777" w:rsidR="00C47464" w:rsidRPr="005F0C84" w:rsidRDefault="00C47464" w:rsidP="00C47464">
      <w:pPr>
        <w:pStyle w:val="NoSpacing"/>
        <w:ind w:left="1068"/>
        <w:rPr>
          <w:rFonts w:ascii="Times New Roman" w:eastAsia="Times New Roman" w:hAnsi="Times New Roman" w:cs="Times New Roman"/>
          <w:b/>
          <w:lang w:eastAsia="ro-RO"/>
        </w:rPr>
      </w:pPr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l)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cazul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care se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constată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că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locatarul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(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chiriașul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) nu a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luat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toate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măsurile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necesare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și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nu a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executat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toate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lucrările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necesare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aducerii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pajiștii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închiriate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la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condițiile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eligibilitate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conform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normelor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gramStart"/>
      <w:r w:rsidRPr="005F0C84">
        <w:rPr>
          <w:rFonts w:ascii="Times New Roman" w:eastAsia="Times New Roman" w:hAnsi="Times New Roman" w:cs="Times New Roman"/>
          <w:b/>
          <w:lang w:eastAsia="ro-RO"/>
        </w:rPr>
        <w:t>APIA  ;</w:t>
      </w:r>
      <w:proofErr w:type="gram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68446C8C" w14:textId="77777777" w:rsidR="00C47464" w:rsidRPr="005F0C84" w:rsidRDefault="00C47464" w:rsidP="00C47464">
      <w:pPr>
        <w:pStyle w:val="NoSpacing"/>
        <w:ind w:left="1068"/>
        <w:rPr>
          <w:rFonts w:ascii="Times New Roman" w:eastAsia="Times New Roman" w:hAnsi="Times New Roman" w:cs="Times New Roman"/>
          <w:b/>
          <w:lang w:eastAsia="ro-RO"/>
        </w:rPr>
      </w:pPr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m)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cazul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care se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constată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că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o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parte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din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pajiștea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închiriată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eligibilă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în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condițiile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normelor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APIA a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fost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declarată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de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către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aceasta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Pr="005F0C84">
        <w:rPr>
          <w:rFonts w:ascii="Times New Roman" w:eastAsia="Times New Roman" w:hAnsi="Times New Roman" w:cs="Times New Roman"/>
          <w:b/>
          <w:lang w:eastAsia="ro-RO"/>
        </w:rPr>
        <w:t>neeligibilă</w:t>
      </w:r>
      <w:proofErr w:type="spellEnd"/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; </w:t>
      </w:r>
    </w:p>
    <w:p w14:paraId="75946433" w14:textId="12ED046E" w:rsidR="00692534" w:rsidRPr="00057028" w:rsidRDefault="00C47464" w:rsidP="00A542BD">
      <w:pPr>
        <w:pStyle w:val="NoSpacing"/>
        <w:ind w:left="1068"/>
        <w:rPr>
          <w:rFonts w:ascii="Times New Roman" w:eastAsia="Times New Roman" w:hAnsi="Times New Roman" w:cs="Times New Roman"/>
          <w:b/>
          <w:lang w:eastAsia="ro-RO"/>
        </w:rPr>
      </w:pPr>
      <w:r w:rsidRPr="005F0C84">
        <w:rPr>
          <w:rFonts w:ascii="Times New Roman" w:eastAsia="Times New Roman" w:hAnsi="Times New Roman" w:cs="Times New Roman"/>
          <w:b/>
          <w:lang w:eastAsia="ro-RO"/>
        </w:rPr>
        <w:t xml:space="preserve">n) 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057028">
        <w:rPr>
          <w:rFonts w:ascii="Times New Roman" w:eastAsia="Times New Roman" w:hAnsi="Times New Roman" w:cs="Times New Roman"/>
          <w:lang w:eastAsia="ro-RO"/>
        </w:rPr>
        <w:t>acordul</w:t>
      </w:r>
      <w:proofErr w:type="spellEnd"/>
      <w:r w:rsid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057028">
        <w:rPr>
          <w:rFonts w:ascii="Times New Roman" w:eastAsia="Times New Roman" w:hAnsi="Times New Roman" w:cs="Times New Roman"/>
          <w:lang w:eastAsia="ro-RO"/>
        </w:rPr>
        <w:t>părților</w:t>
      </w:r>
      <w:proofErr w:type="spellEnd"/>
      <w:r w:rsidR="00057028">
        <w:rPr>
          <w:rFonts w:ascii="Times New Roman" w:eastAsia="Times New Roman" w:hAnsi="Times New Roman" w:cs="Times New Roman"/>
          <w:lang w:eastAsia="ro-RO"/>
        </w:rPr>
        <w:t>;</w:t>
      </w:r>
      <w:r w:rsidR="00692534" w:rsidRPr="00057028">
        <w:rPr>
          <w:rFonts w:ascii="Times New Roman" w:eastAsia="Times New Roman" w:hAnsi="Times New Roman" w:cs="Times New Roman"/>
          <w:lang w:eastAsia="ro-RO"/>
        </w:rPr>
        <w:br/>
      </w:r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X. </w:t>
      </w:r>
      <w:proofErr w:type="spellStart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Forţa</w:t>
      </w:r>
      <w:proofErr w:type="spellEnd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>majoră</w:t>
      </w:r>
      <w:proofErr w:type="spellEnd"/>
      <w:r w:rsidR="00692534"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58D4ED6A" w14:textId="77777777" w:rsidR="00BB6295" w:rsidRDefault="00692534" w:rsidP="00BB6295">
      <w:pPr>
        <w:pStyle w:val="NoSpacing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Niciuna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dintre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părţile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contractante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nu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răspunde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neexecutarea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la termen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sau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/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executarea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mod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necorespunzător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- total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sau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parţial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- 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oricărei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obligaţii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revine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baza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dacă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neexecutarea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sau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executarea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necorespunzătoare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obligaţiei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respective 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cauzată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forţa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majoră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aşa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cum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este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definită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lege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.</w:t>
      </w:r>
    </w:p>
    <w:p w14:paraId="7BA4E321" w14:textId="77777777" w:rsidR="00BB6295" w:rsidRDefault="00692534" w:rsidP="00BB6295">
      <w:pPr>
        <w:pStyle w:val="NoSpacing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Apariţia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încetarea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cazului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forţă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majoră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se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vor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comunica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celeilalte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părţi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termen de 5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zile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telefon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fax,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urmat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o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notificare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scrisă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cu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confirmarea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constatării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evenimentelor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acest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gen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către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autorităţile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competente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.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caz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forţă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majoră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comunicată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constatată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condiţiile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mai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sus,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exercitarea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obligaţiilor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părţilor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se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decalează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perioada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corespunzătoare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acesteia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cu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menţiunea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că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niciuna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dintre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părţi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nu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va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pretinde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penalităţi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sau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despăgubiri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>.</w:t>
      </w:r>
    </w:p>
    <w:p w14:paraId="7FAA7134" w14:textId="77777777" w:rsidR="00BB6295" w:rsidRDefault="00692534" w:rsidP="00BB6295">
      <w:pPr>
        <w:pStyle w:val="NoSpacing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Dacă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termen de </w:t>
      </w:r>
      <w:r w:rsidR="00B43B43" w:rsidRPr="00BB6295">
        <w:rPr>
          <w:rFonts w:ascii="Times New Roman" w:eastAsia="Times New Roman" w:hAnsi="Times New Roman" w:cs="Times New Roman"/>
          <w:lang w:eastAsia="ro-RO"/>
        </w:rPr>
        <w:t xml:space="preserve">5 </w:t>
      </w:r>
      <w:proofErr w:type="spellStart"/>
      <w:r w:rsidR="00B43B43" w:rsidRPr="00BB6295">
        <w:rPr>
          <w:rFonts w:ascii="Times New Roman" w:eastAsia="Times New Roman" w:hAnsi="Times New Roman" w:cs="Times New Roman"/>
          <w:lang w:eastAsia="ro-RO"/>
        </w:rPr>
        <w:t>zile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la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producere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evenimentul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respectiv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nu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încetează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părţile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au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dreptul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îşi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notifice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încetarea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drept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prezentului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contract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fără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ca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vreuna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dintre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ele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să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pretindă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daune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 xml:space="preserve"> - </w:t>
      </w:r>
      <w:proofErr w:type="spellStart"/>
      <w:r w:rsidRPr="00BB6295">
        <w:rPr>
          <w:rFonts w:ascii="Times New Roman" w:eastAsia="Times New Roman" w:hAnsi="Times New Roman" w:cs="Times New Roman"/>
          <w:lang w:eastAsia="ro-RO"/>
        </w:rPr>
        <w:t>interese</w:t>
      </w:r>
      <w:proofErr w:type="spellEnd"/>
      <w:r w:rsidRPr="00BB6295">
        <w:rPr>
          <w:rFonts w:ascii="Times New Roman" w:eastAsia="Times New Roman" w:hAnsi="Times New Roman" w:cs="Times New Roman"/>
          <w:lang w:eastAsia="ro-RO"/>
        </w:rPr>
        <w:t>.</w:t>
      </w:r>
    </w:p>
    <w:p w14:paraId="6A4D5376" w14:textId="14B908DB" w:rsidR="00BB6295" w:rsidRPr="00A542BD" w:rsidRDefault="00692534" w:rsidP="00D700FB">
      <w:pPr>
        <w:pStyle w:val="NoSpacing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A542BD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A542B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A542BD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  <w:r w:rsidRPr="00A542B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A542BD">
        <w:rPr>
          <w:rFonts w:ascii="Times New Roman" w:eastAsia="Times New Roman" w:hAnsi="Times New Roman" w:cs="Times New Roman"/>
          <w:lang w:eastAsia="ro-RO"/>
        </w:rPr>
        <w:t>decesului</w:t>
      </w:r>
      <w:proofErr w:type="spellEnd"/>
      <w:r w:rsidRPr="00A542B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A542BD">
        <w:rPr>
          <w:rFonts w:ascii="Times New Roman" w:eastAsia="Times New Roman" w:hAnsi="Times New Roman" w:cs="Times New Roman"/>
          <w:lang w:eastAsia="ro-RO"/>
        </w:rPr>
        <w:t>locatarului</w:t>
      </w:r>
      <w:proofErr w:type="spellEnd"/>
      <w:r w:rsidRPr="00A542BD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A542BD">
        <w:rPr>
          <w:rFonts w:ascii="Times New Roman" w:eastAsia="Times New Roman" w:hAnsi="Times New Roman" w:cs="Times New Roman"/>
          <w:lang w:eastAsia="ro-RO"/>
        </w:rPr>
        <w:t>moştenitorii</w:t>
      </w:r>
      <w:proofErr w:type="spellEnd"/>
      <w:r w:rsidRPr="00A542B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A542BD">
        <w:rPr>
          <w:rFonts w:ascii="Times New Roman" w:eastAsia="Times New Roman" w:hAnsi="Times New Roman" w:cs="Times New Roman"/>
          <w:lang w:eastAsia="ro-RO"/>
        </w:rPr>
        <w:t>legali</w:t>
      </w:r>
      <w:proofErr w:type="spellEnd"/>
      <w:r w:rsidRPr="00A542B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A542BD">
        <w:rPr>
          <w:rFonts w:ascii="Times New Roman" w:eastAsia="Times New Roman" w:hAnsi="Times New Roman" w:cs="Times New Roman"/>
          <w:lang w:eastAsia="ro-RO"/>
        </w:rPr>
        <w:t>sau</w:t>
      </w:r>
      <w:proofErr w:type="spellEnd"/>
      <w:r w:rsidRPr="00A542B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A542BD">
        <w:rPr>
          <w:rFonts w:ascii="Times New Roman" w:eastAsia="Times New Roman" w:hAnsi="Times New Roman" w:cs="Times New Roman"/>
          <w:lang w:eastAsia="ro-RO"/>
        </w:rPr>
        <w:t>testamentari</w:t>
      </w:r>
      <w:proofErr w:type="spellEnd"/>
      <w:r w:rsidRPr="00A542BD">
        <w:rPr>
          <w:rFonts w:ascii="Times New Roman" w:eastAsia="Times New Roman" w:hAnsi="Times New Roman" w:cs="Times New Roman"/>
          <w:lang w:eastAsia="ro-RO"/>
        </w:rPr>
        <w:t xml:space="preserve"> ai </w:t>
      </w:r>
      <w:proofErr w:type="spellStart"/>
      <w:r w:rsidRPr="00A542BD">
        <w:rPr>
          <w:rFonts w:ascii="Times New Roman" w:eastAsia="Times New Roman" w:hAnsi="Times New Roman" w:cs="Times New Roman"/>
          <w:lang w:eastAsia="ro-RO"/>
        </w:rPr>
        <w:t>exploataţiei</w:t>
      </w:r>
      <w:proofErr w:type="spellEnd"/>
      <w:r w:rsidRPr="00A542BD">
        <w:rPr>
          <w:rFonts w:ascii="Times New Roman" w:eastAsia="Times New Roman" w:hAnsi="Times New Roman" w:cs="Times New Roman"/>
          <w:lang w:eastAsia="ro-RO"/>
        </w:rPr>
        <w:t xml:space="preserve"> pot continua </w:t>
      </w:r>
      <w:proofErr w:type="spellStart"/>
      <w:r w:rsidRPr="00A542BD">
        <w:rPr>
          <w:rFonts w:ascii="Times New Roman" w:eastAsia="Times New Roman" w:hAnsi="Times New Roman" w:cs="Times New Roman"/>
          <w:lang w:eastAsia="ro-RO"/>
        </w:rPr>
        <w:t>derularea</w:t>
      </w:r>
      <w:proofErr w:type="spellEnd"/>
      <w:r w:rsidRPr="00A542B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A542BD">
        <w:rPr>
          <w:rFonts w:ascii="Times New Roman" w:eastAsia="Times New Roman" w:hAnsi="Times New Roman" w:cs="Times New Roman"/>
          <w:lang w:eastAsia="ro-RO"/>
        </w:rPr>
        <w:t>contractului</w:t>
      </w:r>
      <w:proofErr w:type="spellEnd"/>
      <w:r w:rsidRPr="00A542BD">
        <w:rPr>
          <w:rFonts w:ascii="Times New Roman" w:eastAsia="Times New Roman" w:hAnsi="Times New Roman" w:cs="Times New Roman"/>
          <w:lang w:eastAsia="ro-RO"/>
        </w:rPr>
        <w:t xml:space="preserve">. </w:t>
      </w:r>
    </w:p>
    <w:p w14:paraId="3387CAE8" w14:textId="77777777" w:rsidR="00692534" w:rsidRPr="00057028" w:rsidRDefault="00692534" w:rsidP="00516F7A">
      <w:pPr>
        <w:pStyle w:val="NoSpacing"/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XI.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Notificări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14:paraId="76F9494B" w14:textId="19956731" w:rsidR="00BB6295" w:rsidRPr="00057028" w:rsidRDefault="00692534" w:rsidP="00516F7A">
      <w:pPr>
        <w:pStyle w:val="NoSpacing"/>
        <w:jc w:val="both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>    </w:t>
      </w:r>
      <w:r w:rsidR="00406006" w:rsidRPr="00057028">
        <w:rPr>
          <w:rFonts w:ascii="Times New Roman" w:eastAsia="Times New Roman" w:hAnsi="Times New Roman" w:cs="Times New Roman"/>
          <w:lang w:eastAsia="ro-RO"/>
        </w:rPr>
        <w:tab/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1.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accepţiunea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părţilor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contractante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orice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notificare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adresată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una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dintre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acestea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celeilalte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este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valabil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îndeplinită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dacă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fi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transmisă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adresa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/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sediul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prevăzută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/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prevăzut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partea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introductivă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contract.</w:t>
      </w:r>
      <w:r w:rsidRPr="00057028">
        <w:rPr>
          <w:rFonts w:ascii="Times New Roman" w:eastAsia="Times New Roman" w:hAnsi="Times New Roman" w:cs="Times New Roman"/>
          <w:lang w:eastAsia="ro-RO"/>
        </w:rPr>
        <w:br/>
        <w:t>    </w:t>
      </w:r>
      <w:r w:rsidR="00406006" w:rsidRPr="00057028">
        <w:rPr>
          <w:rFonts w:ascii="Times New Roman" w:eastAsia="Times New Roman" w:hAnsi="Times New Roman" w:cs="Times New Roman"/>
          <w:lang w:eastAsia="ro-RO"/>
        </w:rPr>
        <w:tab/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2.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cazul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notificarea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se face 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cale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poştală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fi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transmisă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scrisoare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recomandată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confirmare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primire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(A.R.)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se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consideră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primită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destinatar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la data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menţionată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oficiul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poştal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.</w:t>
      </w:r>
      <w:r w:rsidRPr="00057028">
        <w:rPr>
          <w:rFonts w:ascii="Times New Roman" w:eastAsia="Times New Roman" w:hAnsi="Times New Roman" w:cs="Times New Roman"/>
          <w:lang w:eastAsia="ro-RO"/>
        </w:rPr>
        <w:br/>
        <w:t>    </w:t>
      </w:r>
      <w:r w:rsidR="00406006" w:rsidRPr="00057028">
        <w:rPr>
          <w:rFonts w:ascii="Times New Roman" w:eastAsia="Times New Roman" w:hAnsi="Times New Roman" w:cs="Times New Roman"/>
          <w:lang w:eastAsia="ro-RO"/>
        </w:rPr>
        <w:tab/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3.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Dacă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notificarea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se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trimite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fax,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se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consideră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primită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prima zi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lucrătoare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după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care 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expediată.</w:t>
      </w:r>
      <w:r w:rsidR="0097014C" w:rsidRPr="00057028">
        <w:rPr>
          <w:rFonts w:ascii="Times New Roman" w:eastAsia="Times New Roman" w:hAnsi="Times New Roman" w:cs="Times New Roman"/>
          <w:lang w:eastAsia="ro-RO"/>
        </w:rPr>
        <w:t xml:space="preserve">                         .</w:t>
      </w:r>
      <w:r w:rsidRPr="00057028">
        <w:rPr>
          <w:rFonts w:ascii="Times New Roman" w:eastAsia="Times New Roman" w:hAnsi="Times New Roman" w:cs="Times New Roman"/>
          <w:lang w:eastAsia="ro-RO"/>
        </w:rPr>
        <w:br/>
        <w:t>    </w:t>
      </w:r>
      <w:r w:rsidR="00406006" w:rsidRPr="00057028">
        <w:rPr>
          <w:rFonts w:ascii="Times New Roman" w:eastAsia="Times New Roman" w:hAnsi="Times New Roman" w:cs="Times New Roman"/>
          <w:lang w:eastAsia="ro-RO"/>
        </w:rPr>
        <w:tab/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4.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Notificările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verbale nu se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iau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considerare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niciuna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dintre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părţi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dacă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nu sunt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confirmate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intermediul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uneia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dintre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modalităţile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prevăzute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la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alineatele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precedente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. </w:t>
      </w:r>
    </w:p>
    <w:p w14:paraId="547DCBBD" w14:textId="77777777" w:rsidR="00692534" w:rsidRPr="00057028" w:rsidRDefault="00692534" w:rsidP="00516F7A">
      <w:pPr>
        <w:pStyle w:val="NoSpacing"/>
        <w:ind w:firstLine="708"/>
        <w:rPr>
          <w:rFonts w:ascii="Times New Roman" w:eastAsia="Times New Roman" w:hAnsi="Times New Roman" w:cs="Times New Roman"/>
          <w:b/>
          <w:lang w:eastAsia="ro-RO"/>
        </w:rPr>
      </w:pPr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XII. </w:t>
      </w:r>
      <w:proofErr w:type="spellStart"/>
      <w:r w:rsidRPr="00057028">
        <w:rPr>
          <w:rFonts w:ascii="Times New Roman" w:eastAsia="Times New Roman" w:hAnsi="Times New Roman" w:cs="Times New Roman"/>
          <w:b/>
          <w:lang w:eastAsia="ro-RO"/>
        </w:rPr>
        <w:t>Dispoziţii</w:t>
      </w:r>
      <w:proofErr w:type="spellEnd"/>
      <w:r w:rsidRPr="00057028">
        <w:rPr>
          <w:rFonts w:ascii="Times New Roman" w:eastAsia="Times New Roman" w:hAnsi="Times New Roman" w:cs="Times New Roman"/>
          <w:b/>
          <w:lang w:eastAsia="ro-RO"/>
        </w:rPr>
        <w:t xml:space="preserve"> finale </w:t>
      </w:r>
    </w:p>
    <w:p w14:paraId="78FDF77C" w14:textId="77777777" w:rsidR="00BB6295" w:rsidRDefault="00692534" w:rsidP="00BB6295">
      <w:pPr>
        <w:pStyle w:val="NoSpacing"/>
        <w:jc w:val="both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>    </w:t>
      </w:r>
      <w:r w:rsidR="00406006" w:rsidRPr="00057028">
        <w:rPr>
          <w:rFonts w:ascii="Times New Roman" w:eastAsia="Times New Roman" w:hAnsi="Times New Roman" w:cs="Times New Roman"/>
          <w:lang w:eastAsia="ro-RO"/>
        </w:rPr>
        <w:tab/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1.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poate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fi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modificat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adaptat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legislaţia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vigoare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pe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parcursul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executării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sale, cu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acordul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părţilor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.</w:t>
      </w:r>
      <w:r w:rsidR="0097014C" w:rsidRPr="00057028">
        <w:rPr>
          <w:rFonts w:ascii="Times New Roman" w:eastAsia="Times New Roman" w:hAnsi="Times New Roman" w:cs="Times New Roman"/>
          <w:lang w:eastAsia="ro-RO"/>
        </w:rPr>
        <w:t xml:space="preserve">                        .</w:t>
      </w:r>
    </w:p>
    <w:p w14:paraId="420C4A7B" w14:textId="77777777" w:rsidR="00BB6295" w:rsidRDefault="00692534" w:rsidP="00BB6295">
      <w:pPr>
        <w:pStyle w:val="NoSpacing"/>
        <w:jc w:val="both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>    </w:t>
      </w:r>
      <w:r w:rsidR="00406006" w:rsidRPr="00057028">
        <w:rPr>
          <w:rFonts w:ascii="Times New Roman" w:eastAsia="Times New Roman" w:hAnsi="Times New Roman" w:cs="Times New Roman"/>
          <w:lang w:eastAsia="ro-RO"/>
        </w:rPr>
        <w:tab/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2.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Introducerea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clauze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contractuale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speciale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modificarea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sau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adaptarea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 se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poate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face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numai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act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adiţional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încheiat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între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părţile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contractante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.</w:t>
      </w:r>
    </w:p>
    <w:p w14:paraId="6C922307" w14:textId="77777777" w:rsidR="00BB6295" w:rsidRDefault="00692534" w:rsidP="00BB6295">
      <w:pPr>
        <w:pStyle w:val="NoSpacing"/>
        <w:jc w:val="both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>    </w:t>
      </w:r>
      <w:r w:rsidR="00406006" w:rsidRPr="00057028">
        <w:rPr>
          <w:rFonts w:ascii="Times New Roman" w:eastAsia="Times New Roman" w:hAnsi="Times New Roman" w:cs="Times New Roman"/>
          <w:lang w:eastAsia="ro-RO"/>
        </w:rPr>
        <w:tab/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3.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Orice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modificări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legale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ale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prevederilor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contractului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închiriere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fi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însuşite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hotărâre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consiliului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local.</w:t>
      </w:r>
    </w:p>
    <w:p w14:paraId="3D56B549" w14:textId="77777777" w:rsidR="00BB6295" w:rsidRDefault="00692534" w:rsidP="00BB6295">
      <w:pPr>
        <w:pStyle w:val="NoSpacing"/>
        <w:jc w:val="both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>    </w:t>
      </w:r>
      <w:r w:rsidR="00406006" w:rsidRPr="00057028">
        <w:rPr>
          <w:rFonts w:ascii="Times New Roman" w:eastAsia="Times New Roman" w:hAnsi="Times New Roman" w:cs="Times New Roman"/>
          <w:lang w:eastAsia="ro-RO"/>
        </w:rPr>
        <w:tab/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4.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constituie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titlu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executoriu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partea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care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fi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neconcordanţă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prevederile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sale,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condiţiile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care </w:t>
      </w:r>
      <w:r w:rsidR="00E41193">
        <w:rPr>
          <w:rFonts w:ascii="Times New Roman" w:eastAsia="Times New Roman" w:hAnsi="Times New Roman" w:cs="Times New Roman"/>
          <w:lang w:eastAsia="ro-RO"/>
        </w:rPr>
        <w:t xml:space="preserve">contractual </w:t>
      </w:r>
      <w:proofErr w:type="spellStart"/>
      <w:proofErr w:type="gramStart"/>
      <w:r w:rsidRPr="00057028">
        <w:rPr>
          <w:rFonts w:ascii="Times New Roman" w:eastAsia="Times New Roman" w:hAnsi="Times New Roman" w:cs="Times New Roman"/>
          <w:lang w:eastAsia="ro-RO"/>
        </w:rPr>
        <w:t>respectă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r w:rsidR="00E4119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prevederile</w:t>
      </w:r>
      <w:proofErr w:type="spellEnd"/>
      <w:proofErr w:type="gram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r w:rsidR="00E41193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art. 1.798 din </w:t>
      </w:r>
      <w:hyperlink r:id="rId9" w:history="1">
        <w:proofErr w:type="spellStart"/>
        <w:r w:rsidRPr="00057028">
          <w:rPr>
            <w:rFonts w:ascii="Times New Roman" w:eastAsia="Times New Roman" w:hAnsi="Times New Roman" w:cs="Times New Roman"/>
            <w:lang w:eastAsia="ro-RO"/>
          </w:rPr>
          <w:t>Codul</w:t>
        </w:r>
        <w:proofErr w:type="spellEnd"/>
        <w:r w:rsidRPr="00057028">
          <w:rPr>
            <w:rFonts w:ascii="Times New Roman" w:eastAsia="Times New Roman" w:hAnsi="Times New Roman" w:cs="Times New Roman"/>
            <w:lang w:eastAsia="ro-RO"/>
          </w:rPr>
          <w:t xml:space="preserve"> civil</w:t>
        </w:r>
      </w:hyperlink>
      <w:r w:rsidRPr="00057028">
        <w:rPr>
          <w:rFonts w:ascii="Times New Roman" w:eastAsia="Times New Roman" w:hAnsi="Times New Roman" w:cs="Times New Roman"/>
          <w:lang w:eastAsia="ro-RO"/>
        </w:rPr>
        <w:t>.</w:t>
      </w:r>
    </w:p>
    <w:p w14:paraId="4275812B" w14:textId="77777777" w:rsidR="00BB6295" w:rsidRDefault="00692534" w:rsidP="00BB6295">
      <w:pPr>
        <w:pStyle w:val="NoSpacing"/>
        <w:jc w:val="both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lastRenderedPageBreak/>
        <w:t>    </w:t>
      </w:r>
      <w:r w:rsidR="00406006" w:rsidRPr="00057028">
        <w:rPr>
          <w:rFonts w:ascii="Times New Roman" w:eastAsia="Times New Roman" w:hAnsi="Times New Roman" w:cs="Times New Roman"/>
          <w:lang w:eastAsia="ro-RO"/>
        </w:rPr>
        <w:tab/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5.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împreună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anexele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sale, care fac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parte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integrantă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din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cuprinsul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său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reprezintă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voinţa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părţilor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.</w:t>
      </w:r>
    </w:p>
    <w:p w14:paraId="30E92BAF" w14:textId="1C86FDA9" w:rsidR="00692534" w:rsidRPr="00057028" w:rsidRDefault="00692534" w:rsidP="00BB6295">
      <w:pPr>
        <w:pStyle w:val="NoSpacing"/>
        <w:jc w:val="both"/>
        <w:rPr>
          <w:rFonts w:ascii="Times New Roman" w:eastAsia="Times New Roman" w:hAnsi="Times New Roman" w:cs="Times New Roman"/>
          <w:lang w:eastAsia="ro-RO"/>
        </w:rPr>
      </w:pPr>
      <w:r w:rsidRPr="00057028">
        <w:rPr>
          <w:rFonts w:ascii="Times New Roman" w:eastAsia="Times New Roman" w:hAnsi="Times New Roman" w:cs="Times New Roman"/>
          <w:lang w:eastAsia="ro-RO"/>
        </w:rPr>
        <w:t>    </w:t>
      </w:r>
      <w:r w:rsidR="00406006" w:rsidRPr="00057028">
        <w:rPr>
          <w:rFonts w:ascii="Times New Roman" w:eastAsia="Times New Roman" w:hAnsi="Times New Roman" w:cs="Times New Roman"/>
          <w:lang w:eastAsia="ro-RO"/>
        </w:rPr>
        <w:tab/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6.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Prezentul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contract 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fost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încheiat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într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-un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număr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de </w:t>
      </w:r>
      <w:r w:rsidR="00E6468E">
        <w:rPr>
          <w:rFonts w:ascii="Times New Roman" w:eastAsia="Times New Roman" w:hAnsi="Times New Roman" w:cs="Times New Roman"/>
          <w:lang w:eastAsia="ro-RO"/>
        </w:rPr>
        <w:t>3</w:t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exemplare</w:t>
      </w:r>
      <w:proofErr w:type="spellEnd"/>
      <w:r w:rsidR="00E6468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E6468E">
        <w:rPr>
          <w:rFonts w:ascii="Times New Roman" w:eastAsia="Times New Roman" w:hAnsi="Times New Roman" w:cs="Times New Roman"/>
          <w:lang w:eastAsia="ro-RO"/>
        </w:rPr>
        <w:t>originale</w:t>
      </w:r>
      <w:proofErr w:type="spellEnd"/>
      <w:r w:rsidR="00E6468E">
        <w:rPr>
          <w:rFonts w:ascii="Times New Roman" w:eastAsia="Times New Roman" w:hAnsi="Times New Roman" w:cs="Times New Roman"/>
          <w:lang w:eastAsia="ro-RO"/>
        </w:rPr>
        <w:t xml:space="preserve">, </w:t>
      </w:r>
      <w:r w:rsidR="00B43B43" w:rsidRPr="00057028">
        <w:rPr>
          <w:rFonts w:ascii="Times New Roman" w:eastAsia="Times New Roman" w:hAnsi="Times New Roman" w:cs="Times New Roman"/>
          <w:lang w:eastAsia="ro-RO"/>
        </w:rPr>
        <w:t xml:space="preserve">2 </w:t>
      </w:r>
      <w:proofErr w:type="spellStart"/>
      <w:r w:rsidR="00E6468E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="00E6468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E6468E">
        <w:rPr>
          <w:rFonts w:ascii="Times New Roman" w:eastAsia="Times New Roman" w:hAnsi="Times New Roman" w:cs="Times New Roman"/>
          <w:lang w:eastAsia="ro-RO"/>
        </w:rPr>
        <w:t>locatar</w:t>
      </w:r>
      <w:proofErr w:type="spellEnd"/>
      <w:r w:rsidR="00E6468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E6468E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="00E6468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E6468E">
        <w:rPr>
          <w:rFonts w:ascii="Times New Roman" w:eastAsia="Times New Roman" w:hAnsi="Times New Roman" w:cs="Times New Roman"/>
          <w:lang w:eastAsia="ro-RO"/>
        </w:rPr>
        <w:t>unul</w:t>
      </w:r>
      <w:proofErr w:type="spellEnd"/>
      <w:r w:rsidR="00E6468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E6468E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="00E6468E">
        <w:rPr>
          <w:rFonts w:ascii="Times New Roman" w:eastAsia="Times New Roman" w:hAnsi="Times New Roman" w:cs="Times New Roman"/>
          <w:lang w:eastAsia="ro-RO"/>
        </w:rPr>
        <w:t xml:space="preserve"> locator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parte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,  </w:t>
      </w:r>
      <w:proofErr w:type="spellStart"/>
      <w:r w:rsidR="001B6232" w:rsidRPr="00057028">
        <w:rPr>
          <w:rFonts w:ascii="Times New Roman" w:eastAsia="Times New Roman" w:hAnsi="Times New Roman" w:cs="Times New Roman"/>
          <w:lang w:eastAsia="ro-RO"/>
        </w:rPr>
        <w:t>astăzi</w:t>
      </w:r>
      <w:proofErr w:type="spellEnd"/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, </w:t>
      </w:r>
      <w:r w:rsidR="00FE362F" w:rsidRPr="00057028">
        <w:rPr>
          <w:rFonts w:ascii="Times New Roman" w:eastAsia="Times New Roman" w:hAnsi="Times New Roman" w:cs="Times New Roman"/>
          <w:lang w:eastAsia="ro-RO"/>
        </w:rPr>
        <w:t>___________</w:t>
      </w:r>
      <w:r w:rsidR="00E41193">
        <w:rPr>
          <w:rFonts w:ascii="Times New Roman" w:eastAsia="Times New Roman" w:hAnsi="Times New Roman" w:cs="Times New Roman"/>
          <w:lang w:eastAsia="ro-RO"/>
        </w:rPr>
        <w:t xml:space="preserve">       </w:t>
      </w:r>
      <w:r w:rsidR="00E6468E">
        <w:rPr>
          <w:rFonts w:ascii="Times New Roman" w:eastAsia="Times New Roman" w:hAnsi="Times New Roman" w:cs="Times New Roman"/>
          <w:lang w:eastAsia="ro-RO"/>
        </w:rPr>
        <w:t>20</w:t>
      </w:r>
      <w:r w:rsidR="00CF3491">
        <w:rPr>
          <w:rFonts w:ascii="Times New Roman" w:eastAsia="Times New Roman" w:hAnsi="Times New Roman" w:cs="Times New Roman"/>
          <w:lang w:eastAsia="ro-RO"/>
        </w:rPr>
        <w:t>2</w:t>
      </w:r>
      <w:r w:rsidR="00CE4E48">
        <w:rPr>
          <w:rFonts w:ascii="Times New Roman" w:eastAsia="Times New Roman" w:hAnsi="Times New Roman" w:cs="Times New Roman"/>
          <w:lang w:eastAsia="ro-RO"/>
        </w:rPr>
        <w:t>2</w:t>
      </w:r>
      <w:r w:rsidRPr="00057028">
        <w:rPr>
          <w:rFonts w:ascii="Times New Roman" w:eastAsia="Times New Roman" w:hAnsi="Times New Roman" w:cs="Times New Roman"/>
          <w:lang w:eastAsia="ro-RO"/>
        </w:rPr>
        <w:t xml:space="preserve">, data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semnării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057028">
        <w:rPr>
          <w:rFonts w:ascii="Times New Roman" w:eastAsia="Times New Roman" w:hAnsi="Times New Roman" w:cs="Times New Roman"/>
          <w:lang w:eastAsia="ro-RO"/>
        </w:rPr>
        <w:t>lui</w:t>
      </w:r>
      <w:proofErr w:type="spellEnd"/>
      <w:r w:rsidRPr="00057028">
        <w:rPr>
          <w:rFonts w:ascii="Times New Roman" w:eastAsia="Times New Roman" w:hAnsi="Times New Roman" w:cs="Times New Roman"/>
          <w:lang w:eastAsia="ro-RO"/>
        </w:rPr>
        <w:t>,</w:t>
      </w:r>
      <w:r w:rsidR="001B6232" w:rsidRPr="00057028">
        <w:rPr>
          <w:rFonts w:ascii="Times New Roman" w:eastAsia="Times New Roman" w:hAnsi="Times New Roman" w:cs="Times New Roman"/>
          <w:lang w:eastAsia="ro-RO"/>
        </w:rPr>
        <w:t xml:space="preserve">  la </w:t>
      </w:r>
      <w:r w:rsidR="00B43B43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B43B43" w:rsidRPr="00057028">
        <w:rPr>
          <w:rFonts w:ascii="Times New Roman" w:eastAsia="Times New Roman" w:hAnsi="Times New Roman" w:cs="Times New Roman"/>
          <w:lang w:eastAsia="ro-RO"/>
        </w:rPr>
        <w:t>Primăria</w:t>
      </w:r>
      <w:proofErr w:type="spellEnd"/>
      <w:r w:rsidR="00B43B43" w:rsidRPr="0005702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E41193">
        <w:rPr>
          <w:rFonts w:ascii="Times New Roman" w:eastAsia="Times New Roman" w:hAnsi="Times New Roman" w:cs="Times New Roman"/>
          <w:lang w:eastAsia="ro-RO"/>
        </w:rPr>
        <w:t>Zorlentu</w:t>
      </w:r>
      <w:proofErr w:type="spellEnd"/>
      <w:r w:rsidR="00E41193">
        <w:rPr>
          <w:rFonts w:ascii="Times New Roman" w:eastAsia="Times New Roman" w:hAnsi="Times New Roman" w:cs="Times New Roman"/>
          <w:lang w:eastAsia="ro-RO"/>
        </w:rPr>
        <w:t xml:space="preserve"> Mare</w:t>
      </w:r>
      <w:r w:rsidR="00B43B43" w:rsidRPr="00057028">
        <w:rPr>
          <w:rFonts w:ascii="Times New Roman" w:eastAsia="Times New Roman" w:hAnsi="Times New Roman" w:cs="Times New Roman"/>
          <w:lang w:eastAsia="ro-RO"/>
        </w:rPr>
        <w:t>.</w:t>
      </w:r>
    </w:p>
    <w:p w14:paraId="7C3DA2FA" w14:textId="77777777" w:rsidR="00406006" w:rsidRDefault="00406006" w:rsidP="00516F7A">
      <w:pPr>
        <w:pStyle w:val="NoSpacing"/>
        <w:rPr>
          <w:rFonts w:ascii="Times New Roman" w:eastAsia="Times New Roman" w:hAnsi="Times New Roman" w:cs="Times New Roman"/>
          <w:lang w:eastAsia="ro-RO"/>
        </w:rPr>
      </w:pPr>
    </w:p>
    <w:p w14:paraId="7E4E4F38" w14:textId="07E4EA35" w:rsidR="00406006" w:rsidRPr="00057028" w:rsidRDefault="00406006" w:rsidP="00516F7A">
      <w:pPr>
        <w:pStyle w:val="NoSpacing"/>
        <w:rPr>
          <w:rFonts w:ascii="Times New Roman" w:eastAsia="Times New Roman" w:hAnsi="Times New Roman" w:cs="Times New Roman"/>
          <w:lang w:eastAsia="ro-RO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2"/>
        <w:gridCol w:w="5032"/>
      </w:tblGrid>
      <w:tr w:rsidR="00692534" w:rsidRPr="00057028" w14:paraId="3F43EC4C" w14:textId="77777777" w:rsidTr="00692534">
        <w:trPr>
          <w:tblCellSpacing w:w="15" w:type="dxa"/>
        </w:trPr>
        <w:tc>
          <w:tcPr>
            <w:tcW w:w="2500" w:type="pct"/>
            <w:hideMark/>
          </w:tcPr>
          <w:p w14:paraId="1D42226A" w14:textId="77777777" w:rsidR="00B43B43" w:rsidRPr="00057028" w:rsidRDefault="00692534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  <w:r w:rsidRPr="00057028">
              <w:rPr>
                <w:rFonts w:ascii="Times New Roman" w:eastAsia="Times New Roman" w:hAnsi="Times New Roman" w:cs="Times New Roman"/>
                <w:b/>
                <w:lang w:eastAsia="ro-RO"/>
              </w:rPr>
              <w:t>LOCATOR</w:t>
            </w:r>
            <w:r w:rsidRPr="00057028">
              <w:rPr>
                <w:rFonts w:ascii="Times New Roman" w:eastAsia="Times New Roman" w:hAnsi="Times New Roman" w:cs="Times New Roman"/>
                <w:lang w:eastAsia="ro-RO"/>
              </w:rPr>
              <w:br/>
            </w:r>
            <w:r w:rsidR="00B43B43" w:rsidRPr="00057028">
              <w:rPr>
                <w:rFonts w:ascii="Times New Roman" w:eastAsia="Times New Roman" w:hAnsi="Times New Roman" w:cs="Times New Roman"/>
                <w:lang w:eastAsia="ro-RO"/>
              </w:rPr>
              <w:t xml:space="preserve">        </w:t>
            </w:r>
            <w:proofErr w:type="spellStart"/>
            <w:r w:rsidR="00B43B43" w:rsidRPr="00057028">
              <w:rPr>
                <w:rFonts w:ascii="Times New Roman" w:eastAsia="Times New Roman" w:hAnsi="Times New Roman" w:cs="Times New Roman"/>
                <w:lang w:eastAsia="ro-RO"/>
              </w:rPr>
              <w:t>Comuna</w:t>
            </w:r>
            <w:proofErr w:type="spellEnd"/>
            <w:r w:rsidR="00B43B43" w:rsidRPr="00057028"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 w:rsidR="00E41193">
              <w:rPr>
                <w:rFonts w:ascii="Times New Roman" w:eastAsia="Times New Roman" w:hAnsi="Times New Roman" w:cs="Times New Roman"/>
                <w:lang w:eastAsia="ro-RO"/>
              </w:rPr>
              <w:t>Zorlentu</w:t>
            </w:r>
            <w:proofErr w:type="spellEnd"/>
            <w:r w:rsidR="00E41193">
              <w:rPr>
                <w:rFonts w:ascii="Times New Roman" w:eastAsia="Times New Roman" w:hAnsi="Times New Roman" w:cs="Times New Roman"/>
                <w:lang w:eastAsia="ro-RO"/>
              </w:rPr>
              <w:t xml:space="preserve"> Mare</w:t>
            </w:r>
          </w:p>
          <w:p w14:paraId="0D2EF4C8" w14:textId="77777777" w:rsidR="00E6468E" w:rsidRDefault="00E6468E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  <w:proofErr w:type="spellStart"/>
            <w:r w:rsidRPr="00057028">
              <w:rPr>
                <w:rFonts w:ascii="Times New Roman" w:eastAsia="Times New Roman" w:hAnsi="Times New Roman" w:cs="Times New Roman"/>
                <w:lang w:eastAsia="ro-RO"/>
              </w:rPr>
              <w:t>P</w:t>
            </w:r>
            <w:r w:rsidR="00B43B43" w:rsidRPr="00057028">
              <w:rPr>
                <w:rFonts w:ascii="Times New Roman" w:eastAsia="Times New Roman" w:hAnsi="Times New Roman" w:cs="Times New Roman"/>
                <w:lang w:eastAsia="ro-RO"/>
              </w:rPr>
              <w:t>rin</w:t>
            </w:r>
            <w:proofErr w:type="spellEnd"/>
          </w:p>
          <w:p w14:paraId="5D715FF1" w14:textId="77777777" w:rsidR="00B43B43" w:rsidRPr="00057028" w:rsidRDefault="00692534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  <w:r w:rsidRPr="00057028">
              <w:rPr>
                <w:rFonts w:ascii="Times New Roman" w:eastAsia="Times New Roman" w:hAnsi="Times New Roman" w:cs="Times New Roman"/>
                <w:lang w:eastAsia="ro-RO"/>
              </w:rPr>
              <w:br/>
            </w:r>
            <w:proofErr w:type="spellStart"/>
            <w:r w:rsidR="008B47DD">
              <w:rPr>
                <w:rFonts w:ascii="Times New Roman" w:eastAsia="Times New Roman" w:hAnsi="Times New Roman" w:cs="Times New Roman"/>
                <w:b/>
                <w:lang w:eastAsia="ro-RO"/>
              </w:rPr>
              <w:t>p.</w:t>
            </w:r>
            <w:r w:rsidR="00E6468E">
              <w:rPr>
                <w:rFonts w:ascii="Times New Roman" w:eastAsia="Times New Roman" w:hAnsi="Times New Roman" w:cs="Times New Roman"/>
                <w:b/>
                <w:lang w:eastAsia="ro-RO"/>
              </w:rPr>
              <w:t>Primar</w:t>
            </w:r>
            <w:proofErr w:type="spellEnd"/>
            <w:r w:rsidR="00E6468E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, </w:t>
            </w:r>
          </w:p>
          <w:p w14:paraId="617A7EBC" w14:textId="77777777" w:rsidR="00B43B43" w:rsidRPr="00057028" w:rsidRDefault="00F05DFC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  <w:r w:rsidRPr="00057028">
              <w:rPr>
                <w:rFonts w:ascii="Times New Roman" w:eastAsia="Times New Roman" w:hAnsi="Times New Roman" w:cs="Times New Roman"/>
                <w:lang w:eastAsia="ro-RO"/>
              </w:rPr>
              <w:t xml:space="preserve">        dl. </w:t>
            </w:r>
            <w:r w:rsidR="008B47DD">
              <w:rPr>
                <w:rFonts w:ascii="Times New Roman" w:eastAsia="Times New Roman" w:hAnsi="Times New Roman" w:cs="Times New Roman"/>
                <w:lang w:eastAsia="ro-RO"/>
              </w:rPr>
              <w:t>Eugen-Ion VUC</w:t>
            </w:r>
          </w:p>
          <w:p w14:paraId="335CD880" w14:textId="77777777" w:rsidR="00406006" w:rsidRPr="00057028" w:rsidRDefault="00692534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  <w:r w:rsidRPr="00057028">
              <w:rPr>
                <w:rFonts w:ascii="Times New Roman" w:eastAsia="Times New Roman" w:hAnsi="Times New Roman" w:cs="Times New Roman"/>
                <w:lang w:eastAsia="ro-RO"/>
              </w:rPr>
              <w:br/>
            </w:r>
            <w:r w:rsidR="00B43B43" w:rsidRPr="00057028">
              <w:rPr>
                <w:rFonts w:ascii="Times New Roman" w:eastAsia="Times New Roman" w:hAnsi="Times New Roman" w:cs="Times New Roman"/>
                <w:lang w:eastAsia="ro-RO"/>
              </w:rPr>
              <w:t xml:space="preserve">      SS ___________________</w:t>
            </w:r>
          </w:p>
          <w:p w14:paraId="0BEA770D" w14:textId="77777777" w:rsidR="00406006" w:rsidRPr="00057028" w:rsidRDefault="00406006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08C3DC29" w14:textId="77777777" w:rsidR="00F5444A" w:rsidRDefault="00F5444A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5CE1C4F8" w14:textId="77777777" w:rsidR="009E6548" w:rsidRPr="00057028" w:rsidRDefault="009E6548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5C4E4126" w14:textId="77777777" w:rsidR="00692534" w:rsidRPr="00E6468E" w:rsidRDefault="00E6468E" w:rsidP="00516F7A">
            <w:pPr>
              <w:pStyle w:val="NoSpacing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Vizat</w:t>
            </w:r>
            <w:proofErr w:type="spellEnd"/>
            <w:r w:rsidR="00692534" w:rsidRPr="00E6468E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</w:t>
            </w:r>
            <w:proofErr w:type="spellStart"/>
            <w:r w:rsidR="00692534" w:rsidRPr="00E6468E">
              <w:rPr>
                <w:rFonts w:ascii="Times New Roman" w:eastAsia="Times New Roman" w:hAnsi="Times New Roman" w:cs="Times New Roman"/>
                <w:b/>
                <w:lang w:eastAsia="ro-RO"/>
              </w:rPr>
              <w:t>secretar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UAT</w:t>
            </w:r>
            <w:r w:rsidR="00692534" w:rsidRPr="00E6468E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, </w:t>
            </w:r>
          </w:p>
          <w:p w14:paraId="41262D97" w14:textId="77777777" w:rsidR="00B43B43" w:rsidRDefault="00E41193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o-RO"/>
              </w:rPr>
              <w:t>Titiana-Lenuta</w:t>
            </w:r>
            <w:proofErr w:type="spellEnd"/>
            <w:r w:rsidR="00923C02">
              <w:rPr>
                <w:rFonts w:ascii="Times New Roman" w:eastAsia="Times New Roman" w:hAnsi="Times New Roman" w:cs="Times New Roman"/>
                <w:lang w:eastAsia="ro-RO"/>
              </w:rPr>
              <w:t xml:space="preserve"> LITA</w:t>
            </w:r>
          </w:p>
          <w:p w14:paraId="70AFCB13" w14:textId="77777777" w:rsidR="00E41193" w:rsidRPr="00057028" w:rsidRDefault="00E41193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230E9436" w14:textId="77777777" w:rsidR="00B43B43" w:rsidRPr="00057028" w:rsidRDefault="00B43B43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  <w:r w:rsidRPr="00057028">
              <w:rPr>
                <w:rFonts w:ascii="Times New Roman" w:eastAsia="Times New Roman" w:hAnsi="Times New Roman" w:cs="Times New Roman"/>
                <w:lang w:eastAsia="ro-RO"/>
              </w:rPr>
              <w:t xml:space="preserve">        SS ___________________</w:t>
            </w:r>
          </w:p>
        </w:tc>
        <w:tc>
          <w:tcPr>
            <w:tcW w:w="2500" w:type="pct"/>
            <w:hideMark/>
          </w:tcPr>
          <w:p w14:paraId="01589C49" w14:textId="77777777" w:rsidR="00B43B43" w:rsidRPr="00057028" w:rsidRDefault="00692534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  <w:r w:rsidRPr="00057028">
              <w:rPr>
                <w:rFonts w:ascii="Times New Roman" w:eastAsia="Times New Roman" w:hAnsi="Times New Roman" w:cs="Times New Roman"/>
                <w:b/>
                <w:lang w:eastAsia="ro-RO"/>
              </w:rPr>
              <w:t>LOCATAR</w:t>
            </w:r>
            <w:r w:rsidR="00B43B43" w:rsidRPr="00057028">
              <w:rPr>
                <w:rFonts w:ascii="Times New Roman" w:eastAsia="Times New Roman" w:hAnsi="Times New Roman" w:cs="Times New Roman"/>
                <w:lang w:eastAsia="ro-RO"/>
              </w:rPr>
              <w:br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softHyphen/>
              <w:t>______________</w:t>
            </w:r>
            <w:r w:rsidR="00981B03">
              <w:rPr>
                <w:rFonts w:ascii="Times New Roman" w:eastAsia="Times New Roman" w:hAnsi="Times New Roman" w:cs="Times New Roman"/>
                <w:lang w:eastAsia="ro-RO"/>
              </w:rPr>
              <w:t>________</w:t>
            </w:r>
            <w:r w:rsidR="00C64D07" w:rsidRPr="00057028">
              <w:rPr>
                <w:rFonts w:ascii="Times New Roman" w:eastAsia="Times New Roman" w:hAnsi="Times New Roman" w:cs="Times New Roman"/>
                <w:lang w:eastAsia="ro-RO"/>
              </w:rPr>
              <w:t>_______</w:t>
            </w:r>
            <w:r w:rsidRPr="00057028">
              <w:rPr>
                <w:rFonts w:ascii="Times New Roman" w:eastAsia="Times New Roman" w:hAnsi="Times New Roman" w:cs="Times New Roman"/>
                <w:lang w:eastAsia="ro-RO"/>
              </w:rPr>
              <w:br/>
            </w:r>
          </w:p>
          <w:p w14:paraId="3F7046A1" w14:textId="77777777" w:rsidR="00692534" w:rsidRPr="00057028" w:rsidRDefault="00B43B43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  <w:r w:rsidRPr="00057028">
              <w:rPr>
                <w:rFonts w:ascii="Times New Roman" w:eastAsia="Times New Roman" w:hAnsi="Times New Roman" w:cs="Times New Roman"/>
                <w:lang w:eastAsia="ro-RO"/>
              </w:rPr>
              <w:t xml:space="preserve"> SS _______________________</w:t>
            </w:r>
          </w:p>
          <w:p w14:paraId="51526B7A" w14:textId="77777777" w:rsidR="00406006" w:rsidRPr="00057028" w:rsidRDefault="00406006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61F1F638" w14:textId="77777777" w:rsidR="00406006" w:rsidRPr="00057028" w:rsidRDefault="00406006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1A7FA673" w14:textId="77777777" w:rsidR="00406006" w:rsidRPr="00057028" w:rsidRDefault="00406006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2E215708" w14:textId="77777777" w:rsidR="00406006" w:rsidRPr="00057028" w:rsidRDefault="00406006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50148BCC" w14:textId="77777777" w:rsidR="00406006" w:rsidRPr="00057028" w:rsidRDefault="00406006" w:rsidP="00516F7A">
            <w:pPr>
              <w:pStyle w:val="NoSpacing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14:paraId="2BCCFB9F" w14:textId="77777777" w:rsidR="00F5444A" w:rsidRDefault="00F5444A" w:rsidP="00516F7A">
      <w:pPr>
        <w:pStyle w:val="NoSpacing"/>
        <w:rPr>
          <w:rFonts w:ascii="Times New Roman" w:hAnsi="Times New Roman" w:cs="Times New Roman"/>
        </w:rPr>
      </w:pPr>
    </w:p>
    <w:p w14:paraId="71DDDEB2" w14:textId="77777777" w:rsidR="00F5444A" w:rsidRPr="00F5444A" w:rsidRDefault="00F5444A" w:rsidP="00F5444A"/>
    <w:p w14:paraId="409BC08A" w14:textId="77777777" w:rsidR="00F5444A" w:rsidRPr="00E6468E" w:rsidRDefault="00F5444A" w:rsidP="00F5444A">
      <w:pPr>
        <w:pStyle w:val="NoSpacing"/>
        <w:rPr>
          <w:rFonts w:ascii="Times New Roman" w:eastAsia="Times New Roman" w:hAnsi="Times New Roman" w:cs="Times New Roman"/>
          <w:b/>
          <w:lang w:eastAsia="ro-RO"/>
        </w:rPr>
      </w:pPr>
      <w:proofErr w:type="spellStart"/>
      <w:r w:rsidRPr="00E6468E">
        <w:rPr>
          <w:rFonts w:ascii="Times New Roman" w:eastAsia="Times New Roman" w:hAnsi="Times New Roman" w:cs="Times New Roman"/>
          <w:b/>
          <w:lang w:eastAsia="ro-RO"/>
        </w:rPr>
        <w:t>Vizat</w:t>
      </w:r>
      <w:proofErr w:type="spellEnd"/>
      <w:r w:rsidRPr="00E6468E">
        <w:rPr>
          <w:rFonts w:ascii="Times New Roman" w:eastAsia="Times New Roman" w:hAnsi="Times New Roman" w:cs="Times New Roman"/>
          <w:b/>
          <w:lang w:eastAsia="ro-RO"/>
        </w:rPr>
        <w:t xml:space="preserve"> CFP, </w:t>
      </w:r>
    </w:p>
    <w:p w14:paraId="3236395D" w14:textId="77777777" w:rsidR="00F5444A" w:rsidRPr="00057028" w:rsidRDefault="00F5444A" w:rsidP="00F5444A">
      <w:pPr>
        <w:pStyle w:val="NoSpacing"/>
        <w:rPr>
          <w:rFonts w:ascii="Times New Roman" w:eastAsia="Times New Roman" w:hAnsi="Times New Roman" w:cs="Times New Roman"/>
          <w:lang w:eastAsia="ro-RO"/>
        </w:rPr>
      </w:pPr>
    </w:p>
    <w:p w14:paraId="65436658" w14:textId="77777777" w:rsidR="00F5444A" w:rsidRPr="00E6468E" w:rsidRDefault="00F5444A" w:rsidP="00F5444A">
      <w:pPr>
        <w:pStyle w:val="NoSpacing"/>
        <w:rPr>
          <w:rFonts w:ascii="Times New Roman" w:eastAsia="Times New Roman" w:hAnsi="Times New Roman" w:cs="Times New Roman"/>
          <w:lang w:val="de-DE" w:eastAsia="ro-RO"/>
        </w:rPr>
      </w:pPr>
      <w:r w:rsidRPr="00E6468E">
        <w:rPr>
          <w:rFonts w:ascii="Times New Roman" w:eastAsia="Times New Roman" w:hAnsi="Times New Roman" w:cs="Times New Roman"/>
          <w:lang w:val="de-DE" w:eastAsia="ro-RO"/>
        </w:rPr>
        <w:t>D-</w:t>
      </w:r>
      <w:r>
        <w:rPr>
          <w:rFonts w:ascii="Times New Roman" w:eastAsia="Times New Roman" w:hAnsi="Times New Roman" w:cs="Times New Roman"/>
          <w:lang w:val="de-DE" w:eastAsia="ro-RO"/>
        </w:rPr>
        <w:t xml:space="preserve">l. </w:t>
      </w:r>
      <w:r w:rsidR="008B47DD">
        <w:rPr>
          <w:rFonts w:ascii="Times New Roman" w:eastAsia="Times New Roman" w:hAnsi="Times New Roman" w:cs="Times New Roman"/>
          <w:lang w:val="de-DE" w:eastAsia="ro-RO"/>
        </w:rPr>
        <w:t>Zoran-Bogdan ZDRINCA</w:t>
      </w:r>
    </w:p>
    <w:p w14:paraId="65BA3BB2" w14:textId="77777777" w:rsidR="00F5444A" w:rsidRPr="00E6468E" w:rsidRDefault="00F5444A" w:rsidP="00F5444A">
      <w:pPr>
        <w:pStyle w:val="NoSpacing"/>
        <w:rPr>
          <w:rFonts w:ascii="Times New Roman" w:eastAsia="Times New Roman" w:hAnsi="Times New Roman" w:cs="Times New Roman"/>
          <w:lang w:val="de-DE" w:eastAsia="ro-RO"/>
        </w:rPr>
      </w:pPr>
    </w:p>
    <w:p w14:paraId="349113ED" w14:textId="77777777" w:rsidR="00F5444A" w:rsidRPr="00E6468E" w:rsidRDefault="00F5444A" w:rsidP="00F5444A">
      <w:pPr>
        <w:pStyle w:val="NoSpacing"/>
        <w:rPr>
          <w:rFonts w:ascii="Times New Roman" w:hAnsi="Times New Roman" w:cs="Times New Roman"/>
          <w:lang w:val="de-DE"/>
        </w:rPr>
      </w:pPr>
      <w:r w:rsidRPr="00E6468E">
        <w:rPr>
          <w:rFonts w:ascii="Times New Roman" w:eastAsia="Times New Roman" w:hAnsi="Times New Roman" w:cs="Times New Roman"/>
          <w:lang w:val="de-DE" w:eastAsia="ro-RO"/>
        </w:rPr>
        <w:t xml:space="preserve">        SS ___________________</w:t>
      </w:r>
    </w:p>
    <w:p w14:paraId="3CB63308" w14:textId="77777777" w:rsidR="009C7AFE" w:rsidRPr="00F5444A" w:rsidRDefault="009C7AFE" w:rsidP="00F5444A">
      <w:pPr>
        <w:ind w:firstLine="708"/>
      </w:pPr>
    </w:p>
    <w:sectPr w:rsidR="009C7AFE" w:rsidRPr="00F5444A" w:rsidSect="00C47464">
      <w:footerReference w:type="default" r:id="rId10"/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E540" w14:textId="77777777" w:rsidR="00C6538A" w:rsidRDefault="00C6538A" w:rsidP="00E24A25">
      <w:r>
        <w:separator/>
      </w:r>
    </w:p>
  </w:endnote>
  <w:endnote w:type="continuationSeparator" w:id="0">
    <w:p w14:paraId="7DA22367" w14:textId="77777777" w:rsidR="00C6538A" w:rsidRDefault="00C6538A" w:rsidP="00E2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589698"/>
      <w:docPartObj>
        <w:docPartGallery w:val="Page Numbers (Bottom of Page)"/>
        <w:docPartUnique/>
      </w:docPartObj>
    </w:sdtPr>
    <w:sdtEndPr/>
    <w:sdtContent>
      <w:p w14:paraId="2F74E872" w14:textId="77777777" w:rsidR="0015290D" w:rsidRDefault="005426D5">
        <w:pPr>
          <w:pStyle w:val="Footer"/>
          <w:jc w:val="right"/>
        </w:pPr>
        <w:r>
          <w:fldChar w:fldCharType="begin"/>
        </w:r>
        <w:r w:rsidR="00D83AAA">
          <w:instrText xml:space="preserve"> PAGE   \* MERGEFORMAT </w:instrText>
        </w:r>
        <w:r>
          <w:fldChar w:fldCharType="separate"/>
        </w:r>
        <w:r w:rsidR="006966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06202D" w14:textId="77777777" w:rsidR="0015290D" w:rsidRDefault="00152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D745" w14:textId="77777777" w:rsidR="00C6538A" w:rsidRDefault="00C6538A" w:rsidP="00E24A25">
      <w:r>
        <w:separator/>
      </w:r>
    </w:p>
  </w:footnote>
  <w:footnote w:type="continuationSeparator" w:id="0">
    <w:p w14:paraId="7AC75DA2" w14:textId="77777777" w:rsidR="00C6538A" w:rsidRDefault="00C6538A" w:rsidP="00E2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105"/>
    <w:multiLevelType w:val="hybridMultilevel"/>
    <w:tmpl w:val="0D70FC28"/>
    <w:lvl w:ilvl="0" w:tplc="F1B698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687B35"/>
    <w:multiLevelType w:val="hybridMultilevel"/>
    <w:tmpl w:val="8DD49624"/>
    <w:lvl w:ilvl="0" w:tplc="1BF2659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76E1350"/>
    <w:multiLevelType w:val="hybridMultilevel"/>
    <w:tmpl w:val="4DB47202"/>
    <w:lvl w:ilvl="0" w:tplc="7708CF54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BC1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B4B13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B59FF"/>
    <w:multiLevelType w:val="hybridMultilevel"/>
    <w:tmpl w:val="506C9206"/>
    <w:lvl w:ilvl="0" w:tplc="E51CEC2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13D3CC4"/>
    <w:multiLevelType w:val="hybridMultilevel"/>
    <w:tmpl w:val="FAC26638"/>
    <w:lvl w:ilvl="0" w:tplc="A8D683D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5151DFB"/>
    <w:multiLevelType w:val="hybridMultilevel"/>
    <w:tmpl w:val="55921F12"/>
    <w:lvl w:ilvl="0" w:tplc="4B5ED1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2C758B"/>
    <w:multiLevelType w:val="hybridMultilevel"/>
    <w:tmpl w:val="51161280"/>
    <w:lvl w:ilvl="0" w:tplc="4420EF16">
      <w:start w:val="1"/>
      <w:numFmt w:val="decimal"/>
      <w:lvlText w:val="%1."/>
      <w:lvlJc w:val="left"/>
      <w:pPr>
        <w:ind w:left="1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4D6031E6"/>
    <w:multiLevelType w:val="hybridMultilevel"/>
    <w:tmpl w:val="61F68D96"/>
    <w:lvl w:ilvl="0" w:tplc="04CA0A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D93A56"/>
    <w:multiLevelType w:val="hybridMultilevel"/>
    <w:tmpl w:val="2A44E84E"/>
    <w:lvl w:ilvl="0" w:tplc="4420E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8B56517"/>
    <w:multiLevelType w:val="hybridMultilevel"/>
    <w:tmpl w:val="DDF0BB78"/>
    <w:lvl w:ilvl="0" w:tplc="4420E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277C18"/>
    <w:multiLevelType w:val="hybridMultilevel"/>
    <w:tmpl w:val="2DD4A332"/>
    <w:lvl w:ilvl="0" w:tplc="36E8F2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A906B5"/>
    <w:multiLevelType w:val="hybridMultilevel"/>
    <w:tmpl w:val="40E2A4E4"/>
    <w:lvl w:ilvl="0" w:tplc="60F2B58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13F58E8"/>
    <w:multiLevelType w:val="hybridMultilevel"/>
    <w:tmpl w:val="69160FEA"/>
    <w:lvl w:ilvl="0" w:tplc="F4FE35AC">
      <w:start w:val="1"/>
      <w:numFmt w:val="decimal"/>
      <w:lvlText w:val="%1."/>
      <w:lvlJc w:val="left"/>
      <w:pPr>
        <w:ind w:left="1095" w:hanging="390"/>
      </w:pPr>
      <w:rPr>
        <w:rFonts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DF7320F"/>
    <w:multiLevelType w:val="hybridMultilevel"/>
    <w:tmpl w:val="456EEDBE"/>
    <w:lvl w:ilvl="0" w:tplc="4420EF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11342">
    <w:abstractNumId w:val="1"/>
  </w:num>
  <w:num w:numId="2" w16cid:durableId="811482098">
    <w:abstractNumId w:val="7"/>
  </w:num>
  <w:num w:numId="3" w16cid:durableId="2090150316">
    <w:abstractNumId w:val="12"/>
  </w:num>
  <w:num w:numId="4" w16cid:durableId="569389744">
    <w:abstractNumId w:val="5"/>
  </w:num>
  <w:num w:numId="5" w16cid:durableId="1318606112">
    <w:abstractNumId w:val="3"/>
  </w:num>
  <w:num w:numId="6" w16cid:durableId="798457185">
    <w:abstractNumId w:val="10"/>
  </w:num>
  <w:num w:numId="7" w16cid:durableId="29037121">
    <w:abstractNumId w:val="11"/>
  </w:num>
  <w:num w:numId="8" w16cid:durableId="261258377">
    <w:abstractNumId w:val="4"/>
  </w:num>
  <w:num w:numId="9" w16cid:durableId="922956331">
    <w:abstractNumId w:val="9"/>
  </w:num>
  <w:num w:numId="10" w16cid:durableId="841119980">
    <w:abstractNumId w:val="6"/>
  </w:num>
  <w:num w:numId="11" w16cid:durableId="878905946">
    <w:abstractNumId w:val="13"/>
  </w:num>
  <w:num w:numId="12" w16cid:durableId="1247960917">
    <w:abstractNumId w:val="8"/>
  </w:num>
  <w:num w:numId="13" w16cid:durableId="1947076001">
    <w:abstractNumId w:val="0"/>
  </w:num>
  <w:num w:numId="14" w16cid:durableId="317272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34"/>
    <w:rsid w:val="000110E7"/>
    <w:rsid w:val="00022137"/>
    <w:rsid w:val="0005465C"/>
    <w:rsid w:val="00057028"/>
    <w:rsid w:val="0005730F"/>
    <w:rsid w:val="000A3932"/>
    <w:rsid w:val="000C4B95"/>
    <w:rsid w:val="00101B73"/>
    <w:rsid w:val="00106EAC"/>
    <w:rsid w:val="00135C25"/>
    <w:rsid w:val="00150D8F"/>
    <w:rsid w:val="0015290D"/>
    <w:rsid w:val="00185482"/>
    <w:rsid w:val="001A6C26"/>
    <w:rsid w:val="001B6232"/>
    <w:rsid w:val="001C25E1"/>
    <w:rsid w:val="001E6344"/>
    <w:rsid w:val="001F1843"/>
    <w:rsid w:val="002143BB"/>
    <w:rsid w:val="00247FB7"/>
    <w:rsid w:val="002804E0"/>
    <w:rsid w:val="002F3438"/>
    <w:rsid w:val="003141E3"/>
    <w:rsid w:val="00324B6C"/>
    <w:rsid w:val="00333777"/>
    <w:rsid w:val="003B4C31"/>
    <w:rsid w:val="003B66A6"/>
    <w:rsid w:val="003D0F48"/>
    <w:rsid w:val="003D2F1E"/>
    <w:rsid w:val="003E18C6"/>
    <w:rsid w:val="003E1978"/>
    <w:rsid w:val="003E1F0F"/>
    <w:rsid w:val="003E247B"/>
    <w:rsid w:val="00406006"/>
    <w:rsid w:val="0043088C"/>
    <w:rsid w:val="004528CA"/>
    <w:rsid w:val="0046493A"/>
    <w:rsid w:val="004753C1"/>
    <w:rsid w:val="004954CD"/>
    <w:rsid w:val="004C78E4"/>
    <w:rsid w:val="004D3BA7"/>
    <w:rsid w:val="004E351F"/>
    <w:rsid w:val="004F0ABF"/>
    <w:rsid w:val="00516F7A"/>
    <w:rsid w:val="005426D5"/>
    <w:rsid w:val="005444F3"/>
    <w:rsid w:val="00550A54"/>
    <w:rsid w:val="005667B4"/>
    <w:rsid w:val="005C02AF"/>
    <w:rsid w:val="005D3DB2"/>
    <w:rsid w:val="005E0D36"/>
    <w:rsid w:val="005F0C84"/>
    <w:rsid w:val="005F520E"/>
    <w:rsid w:val="00616B8D"/>
    <w:rsid w:val="006234CE"/>
    <w:rsid w:val="006259A9"/>
    <w:rsid w:val="006357F7"/>
    <w:rsid w:val="006558A3"/>
    <w:rsid w:val="0066365F"/>
    <w:rsid w:val="00692534"/>
    <w:rsid w:val="00695BD3"/>
    <w:rsid w:val="0069663D"/>
    <w:rsid w:val="006C3B47"/>
    <w:rsid w:val="006C6B3E"/>
    <w:rsid w:val="006F5E4D"/>
    <w:rsid w:val="007164AF"/>
    <w:rsid w:val="00737822"/>
    <w:rsid w:val="00752404"/>
    <w:rsid w:val="007606BF"/>
    <w:rsid w:val="00770C74"/>
    <w:rsid w:val="00771E75"/>
    <w:rsid w:val="007D2249"/>
    <w:rsid w:val="00811AD6"/>
    <w:rsid w:val="008153F9"/>
    <w:rsid w:val="00847A6E"/>
    <w:rsid w:val="0087124F"/>
    <w:rsid w:val="00872C09"/>
    <w:rsid w:val="008B47DD"/>
    <w:rsid w:val="008D7E50"/>
    <w:rsid w:val="00902BD6"/>
    <w:rsid w:val="00910218"/>
    <w:rsid w:val="0091072B"/>
    <w:rsid w:val="00923C02"/>
    <w:rsid w:val="00936CA1"/>
    <w:rsid w:val="009414FD"/>
    <w:rsid w:val="009477B9"/>
    <w:rsid w:val="00965D41"/>
    <w:rsid w:val="0097014C"/>
    <w:rsid w:val="0097726A"/>
    <w:rsid w:val="00981B03"/>
    <w:rsid w:val="009840BB"/>
    <w:rsid w:val="00997A0B"/>
    <w:rsid w:val="009C7AFE"/>
    <w:rsid w:val="009E6548"/>
    <w:rsid w:val="009F3EC8"/>
    <w:rsid w:val="00A05BAE"/>
    <w:rsid w:val="00A21C39"/>
    <w:rsid w:val="00A3087E"/>
    <w:rsid w:val="00A43567"/>
    <w:rsid w:val="00A542BD"/>
    <w:rsid w:val="00A70556"/>
    <w:rsid w:val="00A900D6"/>
    <w:rsid w:val="00A91703"/>
    <w:rsid w:val="00AC02A0"/>
    <w:rsid w:val="00AC741F"/>
    <w:rsid w:val="00AD106B"/>
    <w:rsid w:val="00AE1C0F"/>
    <w:rsid w:val="00B35DAF"/>
    <w:rsid w:val="00B43B43"/>
    <w:rsid w:val="00B463C6"/>
    <w:rsid w:val="00B575DF"/>
    <w:rsid w:val="00B97D84"/>
    <w:rsid w:val="00BB6295"/>
    <w:rsid w:val="00BD2D01"/>
    <w:rsid w:val="00BD5425"/>
    <w:rsid w:val="00BE18EC"/>
    <w:rsid w:val="00C00759"/>
    <w:rsid w:val="00C16684"/>
    <w:rsid w:val="00C377ED"/>
    <w:rsid w:val="00C47464"/>
    <w:rsid w:val="00C64440"/>
    <w:rsid w:val="00C64D07"/>
    <w:rsid w:val="00C6538A"/>
    <w:rsid w:val="00C768B3"/>
    <w:rsid w:val="00CC51C4"/>
    <w:rsid w:val="00CD5321"/>
    <w:rsid w:val="00CE4729"/>
    <w:rsid w:val="00CE4E48"/>
    <w:rsid w:val="00CF3491"/>
    <w:rsid w:val="00D00A93"/>
    <w:rsid w:val="00D116E6"/>
    <w:rsid w:val="00D16468"/>
    <w:rsid w:val="00D323DA"/>
    <w:rsid w:val="00D62B3B"/>
    <w:rsid w:val="00D706BF"/>
    <w:rsid w:val="00D70E2A"/>
    <w:rsid w:val="00D83AAA"/>
    <w:rsid w:val="00D94F0B"/>
    <w:rsid w:val="00DB5C55"/>
    <w:rsid w:val="00DD2121"/>
    <w:rsid w:val="00E163E9"/>
    <w:rsid w:val="00E24A25"/>
    <w:rsid w:val="00E27A7C"/>
    <w:rsid w:val="00E35972"/>
    <w:rsid w:val="00E41193"/>
    <w:rsid w:val="00E54BB4"/>
    <w:rsid w:val="00E6468E"/>
    <w:rsid w:val="00E86DDB"/>
    <w:rsid w:val="00EA0C3A"/>
    <w:rsid w:val="00EB6EC7"/>
    <w:rsid w:val="00EC3141"/>
    <w:rsid w:val="00EC7C11"/>
    <w:rsid w:val="00ED080B"/>
    <w:rsid w:val="00EE284E"/>
    <w:rsid w:val="00EF3CB8"/>
    <w:rsid w:val="00F05DFC"/>
    <w:rsid w:val="00F072B0"/>
    <w:rsid w:val="00F223BE"/>
    <w:rsid w:val="00F24F68"/>
    <w:rsid w:val="00F27A6F"/>
    <w:rsid w:val="00F34C6C"/>
    <w:rsid w:val="00F47CCB"/>
    <w:rsid w:val="00F5444A"/>
    <w:rsid w:val="00F760D4"/>
    <w:rsid w:val="00FC42DC"/>
    <w:rsid w:val="00FC4EA4"/>
    <w:rsid w:val="00FE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741C"/>
  <w15:docId w15:val="{D68BC6CD-E461-4064-9D78-D0F191F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51F"/>
  </w:style>
  <w:style w:type="paragraph" w:styleId="Heading1">
    <w:name w:val="heading 1"/>
    <w:basedOn w:val="Normal"/>
    <w:next w:val="Normal"/>
    <w:link w:val="Heading1Char"/>
    <w:uiPriority w:val="9"/>
    <w:qFormat/>
    <w:rsid w:val="004E351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51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51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51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51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51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51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51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51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25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25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basedOn w:val="Normal"/>
    <w:link w:val="NoSpacingChar"/>
    <w:uiPriority w:val="1"/>
    <w:qFormat/>
    <w:rsid w:val="004E351F"/>
  </w:style>
  <w:style w:type="character" w:customStyle="1" w:styleId="Heading1Char">
    <w:name w:val="Heading 1 Char"/>
    <w:basedOn w:val="DefaultParagraphFont"/>
    <w:link w:val="Heading1"/>
    <w:uiPriority w:val="9"/>
    <w:rsid w:val="004E351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5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51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51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51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51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51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51F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51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51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351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E351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51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E351F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E351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E351F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E351F"/>
  </w:style>
  <w:style w:type="paragraph" w:styleId="ListParagraph">
    <w:name w:val="List Paragraph"/>
    <w:basedOn w:val="Normal"/>
    <w:uiPriority w:val="34"/>
    <w:qFormat/>
    <w:rsid w:val="004E35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351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351F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51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51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E351F"/>
    <w:rPr>
      <w:i/>
      <w:iCs/>
    </w:rPr>
  </w:style>
  <w:style w:type="character" w:styleId="IntenseEmphasis">
    <w:name w:val="Intense Emphasis"/>
    <w:uiPriority w:val="21"/>
    <w:qFormat/>
    <w:rsid w:val="004E351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E351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E351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E351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51F"/>
    <w:pPr>
      <w:outlineLvl w:val="9"/>
    </w:pPr>
  </w:style>
  <w:style w:type="paragraph" w:customStyle="1" w:styleId="DefaultText">
    <w:name w:val="Default Text"/>
    <w:basedOn w:val="Normal"/>
    <w:rsid w:val="003D2F1E"/>
    <w:rPr>
      <w:rFonts w:ascii="Times New Roman" w:eastAsia="Times New Roman" w:hAnsi="Times New Roman" w:cs="Times New Roman"/>
      <w:noProof/>
      <w:sz w:val="24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24A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A25"/>
  </w:style>
  <w:style w:type="paragraph" w:styleId="Footer">
    <w:name w:val="footer"/>
    <w:basedOn w:val="Normal"/>
    <w:link w:val="FooterChar"/>
    <w:uiPriority w:val="99"/>
    <w:unhideWhenUsed/>
    <w:rsid w:val="00E24A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A25"/>
  </w:style>
  <w:style w:type="paragraph" w:styleId="BalloonText">
    <w:name w:val="Balloon Text"/>
    <w:basedOn w:val="Normal"/>
    <w:link w:val="BalloonTextChar"/>
    <w:uiPriority w:val="99"/>
    <w:semiHidden/>
    <w:unhideWhenUsed/>
    <w:rsid w:val="001A6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/DB0;LexAct%201489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nforms.lexnavigator.net/2013/iunie/2013-06-mof-333-407-2-1-contract_cadru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unsaved://ThtmlViewer.htm/DB0;LexAct%20148935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2625</Words>
  <Characters>14964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Maureni</Company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3</cp:revision>
  <cp:lastPrinted>2022-04-08T11:39:00Z</cp:lastPrinted>
  <dcterms:created xsi:type="dcterms:W3CDTF">2022-04-05T06:02:00Z</dcterms:created>
  <dcterms:modified xsi:type="dcterms:W3CDTF">2022-04-08T11:39:00Z</dcterms:modified>
</cp:coreProperties>
</file>