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C578" w14:textId="77777777" w:rsidR="00DA6270" w:rsidRDefault="00DA6270" w:rsidP="00DA6270">
      <w:pPr>
        <w:pStyle w:val="NoSpacing"/>
        <w:rPr>
          <w:lang w:eastAsia="en-US"/>
        </w:rPr>
      </w:pPr>
      <w:r>
        <w:rPr>
          <w:lang w:eastAsia="en-US"/>
        </w:rPr>
        <w:t>ROMANIA</w:t>
      </w:r>
    </w:p>
    <w:p w14:paraId="171E63D0" w14:textId="77777777" w:rsidR="00DA6270" w:rsidRDefault="00DA6270" w:rsidP="00DA6270">
      <w:pPr>
        <w:pStyle w:val="NoSpacing"/>
        <w:rPr>
          <w:lang w:eastAsia="en-US"/>
        </w:rPr>
      </w:pPr>
      <w:r>
        <w:rPr>
          <w:lang w:eastAsia="en-US"/>
        </w:rPr>
        <w:t>JUDETUL CARAS-SEVERIN</w:t>
      </w:r>
    </w:p>
    <w:p w14:paraId="03E7E687" w14:textId="77777777" w:rsidR="00DA6270" w:rsidRDefault="00DA6270" w:rsidP="00DA6270">
      <w:pPr>
        <w:pStyle w:val="NoSpacing"/>
        <w:rPr>
          <w:lang w:eastAsia="en-US"/>
        </w:rPr>
      </w:pPr>
      <w:r>
        <w:rPr>
          <w:lang w:eastAsia="en-US"/>
        </w:rPr>
        <w:t>COMUNA ZORLENTU MARE</w:t>
      </w:r>
    </w:p>
    <w:p w14:paraId="728372DA" w14:textId="77777777" w:rsidR="006F4083" w:rsidRPr="00D91444" w:rsidRDefault="00812859" w:rsidP="00DA6270">
      <w:pPr>
        <w:pStyle w:val="NoSpacing"/>
        <w:rPr>
          <w:rFonts w:ascii="Verdana" w:hAnsi="Verdana" w:cs="Arial"/>
          <w:b/>
          <w:sz w:val="20"/>
          <w:szCs w:val="20"/>
          <w:lang w:eastAsia="en-US"/>
        </w:rPr>
      </w:pPr>
      <w:r>
        <w:rPr>
          <w:lang w:eastAsia="en-US"/>
        </w:rPr>
        <w:t>CONSILIUL LOCAL</w:t>
      </w:r>
      <w:r w:rsidR="00DA6270">
        <w:rPr>
          <w:rFonts w:ascii="Verdana" w:hAnsi="Verdana" w:cs="Arial"/>
          <w:b/>
          <w:sz w:val="20"/>
          <w:szCs w:val="20"/>
          <w:lang w:eastAsia="en-US"/>
        </w:rPr>
        <w:tab/>
      </w:r>
      <w:r w:rsidR="00DA6270">
        <w:rPr>
          <w:rFonts w:ascii="Verdana" w:hAnsi="Verdana" w:cs="Arial"/>
          <w:b/>
          <w:sz w:val="20"/>
          <w:szCs w:val="20"/>
          <w:lang w:eastAsia="en-US"/>
        </w:rPr>
        <w:tab/>
      </w:r>
      <w:r w:rsidR="00DA6270">
        <w:rPr>
          <w:rFonts w:ascii="Verdana" w:hAnsi="Verdana" w:cs="Arial"/>
          <w:b/>
          <w:sz w:val="20"/>
          <w:szCs w:val="20"/>
          <w:lang w:eastAsia="en-US"/>
        </w:rPr>
        <w:tab/>
        <w:t xml:space="preserve">  </w:t>
      </w:r>
      <w:r>
        <w:rPr>
          <w:rFonts w:ascii="Verdana" w:hAnsi="Verdana" w:cs="Arial"/>
          <w:b/>
          <w:sz w:val="20"/>
          <w:szCs w:val="20"/>
          <w:lang w:eastAsia="en-US"/>
        </w:rPr>
        <w:t xml:space="preserve">                   </w:t>
      </w:r>
      <w:r w:rsidR="00F64281">
        <w:rPr>
          <w:rFonts w:ascii="Verdana" w:hAnsi="Verdana" w:cs="Arial"/>
          <w:b/>
          <w:sz w:val="20"/>
          <w:szCs w:val="20"/>
          <w:lang w:eastAsia="en-US"/>
        </w:rPr>
        <w:t xml:space="preserve">    </w:t>
      </w:r>
      <w:r w:rsidR="00DA6270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r w:rsidR="006F4083" w:rsidRPr="00D91444">
        <w:rPr>
          <w:rFonts w:ascii="Verdana" w:hAnsi="Verdana" w:cs="Arial"/>
          <w:b/>
          <w:sz w:val="20"/>
          <w:szCs w:val="20"/>
          <w:lang w:eastAsia="en-US"/>
        </w:rPr>
        <w:t>ANEXA</w:t>
      </w:r>
      <w:r w:rsidR="006F4083">
        <w:rPr>
          <w:rFonts w:ascii="Verdana" w:hAnsi="Verdana" w:cs="Arial"/>
          <w:b/>
          <w:sz w:val="20"/>
          <w:szCs w:val="20"/>
          <w:lang w:eastAsia="en-US"/>
        </w:rPr>
        <w:t xml:space="preserve"> nr. </w:t>
      </w:r>
      <w:r w:rsidR="00CC6C41">
        <w:rPr>
          <w:rFonts w:ascii="Verdana" w:hAnsi="Verdana" w:cs="Arial"/>
          <w:b/>
          <w:sz w:val="20"/>
          <w:szCs w:val="20"/>
          <w:lang w:eastAsia="en-US"/>
        </w:rPr>
        <w:t>4</w:t>
      </w:r>
    </w:p>
    <w:p w14:paraId="37D9FCAC" w14:textId="7EEEA83E" w:rsidR="006F4083" w:rsidRDefault="00DA6270" w:rsidP="00DA6270">
      <w:pPr>
        <w:widowControl w:val="0"/>
        <w:autoSpaceDE w:val="0"/>
        <w:autoSpaceDN w:val="0"/>
        <w:adjustRightInd w:val="0"/>
        <w:ind w:firstLine="4865"/>
        <w:jc w:val="both"/>
        <w:rPr>
          <w:b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      </w:t>
      </w:r>
      <w:r w:rsidR="006F4083" w:rsidRPr="00D91444">
        <w:rPr>
          <w:rFonts w:ascii="Verdana" w:hAnsi="Verdana" w:cs="Arial"/>
          <w:sz w:val="20"/>
          <w:szCs w:val="20"/>
          <w:lang w:eastAsia="en-US"/>
        </w:rPr>
        <w:t>La HCL</w:t>
      </w:r>
      <w:r>
        <w:rPr>
          <w:rFonts w:ascii="Verdana" w:hAnsi="Verdana" w:cs="Arial"/>
          <w:sz w:val="20"/>
          <w:szCs w:val="20"/>
          <w:lang w:eastAsia="en-US"/>
        </w:rPr>
        <w:t xml:space="preserve"> n</w:t>
      </w:r>
      <w:r w:rsidR="00FD14C1" w:rsidRPr="00F50064">
        <w:rPr>
          <w:b/>
        </w:rPr>
        <w:t>r</w:t>
      </w:r>
      <w:r>
        <w:rPr>
          <w:b/>
        </w:rPr>
        <w:t>.</w:t>
      </w:r>
      <w:r w:rsidR="00F10BDC">
        <w:rPr>
          <w:b/>
        </w:rPr>
        <w:t xml:space="preserve"> </w:t>
      </w:r>
      <w:r w:rsidR="001D0EDE">
        <w:rPr>
          <w:b/>
        </w:rPr>
        <w:t>____</w:t>
      </w:r>
      <w:r w:rsidR="006D038B">
        <w:rPr>
          <w:b/>
        </w:rPr>
        <w:t xml:space="preserve"> </w:t>
      </w:r>
      <w:r w:rsidR="00FD14C1" w:rsidRPr="00F50064">
        <w:rPr>
          <w:b/>
        </w:rPr>
        <w:t xml:space="preserve">din </w:t>
      </w:r>
      <w:r w:rsidR="001D0EDE">
        <w:rPr>
          <w:b/>
        </w:rPr>
        <w:t>_____________</w:t>
      </w:r>
    </w:p>
    <w:p w14:paraId="24B944CB" w14:textId="77777777" w:rsidR="001D0EDE" w:rsidRPr="00D91444" w:rsidRDefault="001D0EDE" w:rsidP="00DA6270">
      <w:pPr>
        <w:widowControl w:val="0"/>
        <w:autoSpaceDE w:val="0"/>
        <w:autoSpaceDN w:val="0"/>
        <w:adjustRightInd w:val="0"/>
        <w:ind w:firstLine="4865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5FB28168" w14:textId="77777777" w:rsidR="00DA6270" w:rsidRDefault="00DA6270" w:rsidP="00986F50">
      <w:pPr>
        <w:autoSpaceDE w:val="0"/>
        <w:autoSpaceDN w:val="0"/>
        <w:adjustRightInd w:val="0"/>
        <w:jc w:val="center"/>
        <w:rPr>
          <w:b/>
          <w:lang w:val="en-US" w:eastAsia="en-US"/>
        </w:rPr>
      </w:pPr>
    </w:p>
    <w:p w14:paraId="5E1B5310" w14:textId="77777777" w:rsidR="00986F50" w:rsidRPr="006F4083" w:rsidRDefault="000A1D92" w:rsidP="00986F50">
      <w:pPr>
        <w:autoSpaceDE w:val="0"/>
        <w:autoSpaceDN w:val="0"/>
        <w:adjustRightInd w:val="0"/>
        <w:jc w:val="center"/>
        <w:rPr>
          <w:b/>
          <w:lang w:val="en-US" w:eastAsia="en-US"/>
        </w:rPr>
      </w:pPr>
      <w:proofErr w:type="gramStart"/>
      <w:r>
        <w:rPr>
          <w:b/>
          <w:lang w:val="en-US" w:eastAsia="en-US"/>
        </w:rPr>
        <w:t>REGULAMENT</w:t>
      </w:r>
      <w:r w:rsidR="00FF78FE">
        <w:rPr>
          <w:b/>
          <w:lang w:val="en-US" w:eastAsia="en-US"/>
        </w:rPr>
        <w:t xml:space="preserve">UL </w:t>
      </w:r>
      <w:r w:rsidR="00986F50" w:rsidRPr="006F4083">
        <w:rPr>
          <w:b/>
          <w:lang w:val="en-US" w:eastAsia="en-US"/>
        </w:rPr>
        <w:t xml:space="preserve"> DE</w:t>
      </w:r>
      <w:proofErr w:type="gramEnd"/>
      <w:r w:rsidR="00986F50" w:rsidRPr="006F4083">
        <w:rPr>
          <w:b/>
          <w:lang w:val="en-US" w:eastAsia="en-US"/>
        </w:rPr>
        <w:t xml:space="preserve"> ATRIBUIRE</w:t>
      </w:r>
    </w:p>
    <w:p w14:paraId="594E764F" w14:textId="77777777" w:rsidR="00986F50" w:rsidRPr="006F4083" w:rsidRDefault="00986F50" w:rsidP="00986F50">
      <w:pPr>
        <w:autoSpaceDE w:val="0"/>
        <w:autoSpaceDN w:val="0"/>
        <w:adjustRightInd w:val="0"/>
        <w:jc w:val="center"/>
        <w:rPr>
          <w:b/>
          <w:lang w:val="en-US" w:eastAsia="en-US"/>
        </w:rPr>
      </w:pPr>
    </w:p>
    <w:p w14:paraId="321DAB50" w14:textId="45627035" w:rsidR="00986F50" w:rsidRPr="006F4083" w:rsidRDefault="00DA6270" w:rsidP="006F4083">
      <w:pPr>
        <w:autoSpaceDE w:val="0"/>
        <w:autoSpaceDN w:val="0"/>
        <w:adjustRightInd w:val="0"/>
        <w:jc w:val="center"/>
        <w:rPr>
          <w:b/>
          <w:lang w:val="en-US" w:eastAsia="en-US"/>
        </w:rPr>
      </w:pPr>
      <w:r w:rsidRPr="006F4083">
        <w:rPr>
          <w:b/>
          <w:lang w:val="en-US" w:eastAsia="en-US"/>
        </w:rPr>
        <w:t>A</w:t>
      </w:r>
      <w:r>
        <w:rPr>
          <w:b/>
          <w:lang w:val="en-US" w:eastAsia="en-US"/>
        </w:rPr>
        <w:t xml:space="preserve"> </w:t>
      </w:r>
      <w:proofErr w:type="spellStart"/>
      <w:r w:rsidR="00986F50" w:rsidRPr="006F4083">
        <w:rPr>
          <w:b/>
          <w:lang w:val="en-US" w:eastAsia="en-US"/>
        </w:rPr>
        <w:t>contractului</w:t>
      </w:r>
      <w:proofErr w:type="spellEnd"/>
      <w:r w:rsidR="00986F50" w:rsidRPr="006F4083">
        <w:rPr>
          <w:b/>
          <w:lang w:val="en-US" w:eastAsia="en-US"/>
        </w:rPr>
        <w:t xml:space="preserve"> de </w:t>
      </w:r>
      <w:proofErr w:type="spellStart"/>
      <w:r w:rsidR="00986F50" w:rsidRPr="006F4083">
        <w:rPr>
          <w:b/>
          <w:lang w:val="en-US" w:eastAsia="en-US"/>
        </w:rPr>
        <w:t>închiriere</w:t>
      </w:r>
      <w:proofErr w:type="spellEnd"/>
      <w:r>
        <w:rPr>
          <w:b/>
          <w:lang w:val="en-US" w:eastAsia="en-US"/>
        </w:rPr>
        <w:t xml:space="preserve"> </w:t>
      </w:r>
      <w:proofErr w:type="spellStart"/>
      <w:r w:rsidR="00986F50" w:rsidRPr="006F4083">
        <w:rPr>
          <w:b/>
          <w:lang w:val="en-US" w:eastAsia="en-US"/>
        </w:rPr>
        <w:t>pajiști</w:t>
      </w:r>
      <w:proofErr w:type="spellEnd"/>
      <w:r>
        <w:rPr>
          <w:b/>
          <w:lang w:val="en-US" w:eastAsia="en-US"/>
        </w:rPr>
        <w:t xml:space="preserve"> </w:t>
      </w:r>
      <w:proofErr w:type="spellStart"/>
      <w:r w:rsidR="00986F50" w:rsidRPr="006F4083">
        <w:rPr>
          <w:b/>
          <w:lang w:val="en-US" w:eastAsia="en-US"/>
        </w:rPr>
        <w:t>proprietatea</w:t>
      </w:r>
      <w:proofErr w:type="spellEnd"/>
      <w:r w:rsidR="008E0299">
        <w:rPr>
          <w:b/>
          <w:lang w:val="en-US" w:eastAsia="en-US"/>
        </w:rPr>
        <w:t xml:space="preserve"> publica</w:t>
      </w:r>
      <w:r>
        <w:rPr>
          <w:b/>
          <w:lang w:val="en-US" w:eastAsia="en-US"/>
        </w:rPr>
        <w:t xml:space="preserve"> </w:t>
      </w:r>
      <w:r w:rsidR="004D39FD">
        <w:rPr>
          <w:b/>
          <w:lang w:val="en-US" w:eastAsia="en-US"/>
        </w:rPr>
        <w:t xml:space="preserve">a </w:t>
      </w:r>
      <w:proofErr w:type="spellStart"/>
      <w:r w:rsidR="00986F50" w:rsidRPr="006F4083">
        <w:rPr>
          <w:b/>
          <w:lang w:val="en-US" w:eastAsia="en-US"/>
        </w:rPr>
        <w:t>comunei</w:t>
      </w:r>
      <w:proofErr w:type="spellEnd"/>
      <w:r>
        <w:rPr>
          <w:b/>
          <w:lang w:val="en-US" w:eastAsia="en-US"/>
        </w:rPr>
        <w:t xml:space="preserve"> </w:t>
      </w:r>
      <w:r w:rsidR="0069017E">
        <w:rPr>
          <w:b/>
          <w:lang w:val="en-US" w:eastAsia="en-US"/>
        </w:rPr>
        <w:t>Zorlentu Mare</w:t>
      </w:r>
      <w:r w:rsidR="00986F50" w:rsidRPr="006F4083">
        <w:rPr>
          <w:b/>
          <w:lang w:val="en-US" w:eastAsia="en-US"/>
        </w:rPr>
        <w:t xml:space="preserve">,  </w:t>
      </w:r>
    </w:p>
    <w:p w14:paraId="3741E425" w14:textId="6FC05629" w:rsidR="00986F50" w:rsidRDefault="00986F50" w:rsidP="00986F50">
      <w:pPr>
        <w:autoSpaceDE w:val="0"/>
        <w:autoSpaceDN w:val="0"/>
        <w:adjustRightInd w:val="0"/>
        <w:jc w:val="center"/>
        <w:rPr>
          <w:b/>
          <w:lang w:val="en-US" w:eastAsia="en-US"/>
        </w:rPr>
      </w:pPr>
      <w:proofErr w:type="spellStart"/>
      <w:r w:rsidRPr="006F4083">
        <w:rPr>
          <w:b/>
          <w:lang w:val="en-US" w:eastAsia="en-US"/>
        </w:rPr>
        <w:t>crescătorilor</w:t>
      </w:r>
      <w:proofErr w:type="spellEnd"/>
      <w:r w:rsidRPr="006F4083">
        <w:rPr>
          <w:b/>
          <w:lang w:val="en-US" w:eastAsia="en-US"/>
        </w:rPr>
        <w:t xml:space="preserve"> de </w:t>
      </w:r>
      <w:proofErr w:type="spellStart"/>
      <w:r w:rsidRPr="006F4083">
        <w:rPr>
          <w:b/>
          <w:lang w:val="en-US" w:eastAsia="en-US"/>
        </w:rPr>
        <w:t>animale</w:t>
      </w:r>
      <w:proofErr w:type="spellEnd"/>
    </w:p>
    <w:p w14:paraId="40B65396" w14:textId="77777777" w:rsidR="004D39FD" w:rsidRPr="006F4083" w:rsidRDefault="004D39FD" w:rsidP="00986F50">
      <w:pPr>
        <w:autoSpaceDE w:val="0"/>
        <w:autoSpaceDN w:val="0"/>
        <w:adjustRightInd w:val="0"/>
        <w:jc w:val="center"/>
        <w:rPr>
          <w:b/>
          <w:lang w:val="en-US" w:eastAsia="en-US"/>
        </w:rPr>
      </w:pPr>
    </w:p>
    <w:p w14:paraId="75DA2F3D" w14:textId="77777777" w:rsidR="00986F50" w:rsidRPr="006F4083" w:rsidRDefault="00986F50" w:rsidP="00986F50">
      <w:pPr>
        <w:autoSpaceDE w:val="0"/>
        <w:autoSpaceDN w:val="0"/>
        <w:adjustRightInd w:val="0"/>
        <w:jc w:val="both"/>
        <w:rPr>
          <w:b/>
          <w:lang w:val="en-US" w:eastAsia="en-US"/>
        </w:rPr>
      </w:pPr>
      <w:r w:rsidRPr="006F4083">
        <w:rPr>
          <w:b/>
          <w:lang w:val="en-US" w:eastAsia="en-US"/>
        </w:rPr>
        <w:t xml:space="preserve">I. </w:t>
      </w:r>
      <w:proofErr w:type="spellStart"/>
      <w:proofErr w:type="gramStart"/>
      <w:r w:rsidRPr="006F4083">
        <w:rPr>
          <w:b/>
          <w:lang w:val="en-US" w:eastAsia="en-US"/>
        </w:rPr>
        <w:t>Legislație</w:t>
      </w:r>
      <w:proofErr w:type="spellEnd"/>
      <w:r w:rsidR="00DA6270">
        <w:rPr>
          <w:b/>
          <w:lang w:val="en-US" w:eastAsia="en-US"/>
        </w:rPr>
        <w:t xml:space="preserve">  </w:t>
      </w:r>
      <w:proofErr w:type="spellStart"/>
      <w:r w:rsidRPr="006F4083">
        <w:rPr>
          <w:b/>
          <w:lang w:val="en-US" w:eastAsia="en-US"/>
        </w:rPr>
        <w:t>relevantă</w:t>
      </w:r>
      <w:proofErr w:type="spellEnd"/>
      <w:proofErr w:type="gramEnd"/>
    </w:p>
    <w:p w14:paraId="4E532228" w14:textId="77777777" w:rsidR="00986F50" w:rsidRPr="006F4083" w:rsidRDefault="00986F50" w:rsidP="00986F50">
      <w:pPr>
        <w:numPr>
          <w:ilvl w:val="0"/>
          <w:numId w:val="5"/>
        </w:numPr>
        <w:jc w:val="both"/>
      </w:pPr>
      <w:r w:rsidRPr="006F4083">
        <w:t xml:space="preserve">Ordonanța de Urgenta a Guvernului nr. 34/2013, privind organizarea si exploatarea pajistilor permanente si pentru modificarea si complectarea Legii nr.18/1991, cu modificările și completările ulterioare.  </w:t>
      </w:r>
    </w:p>
    <w:p w14:paraId="6652410E" w14:textId="77777777" w:rsidR="00986F50" w:rsidRPr="006F4083" w:rsidRDefault="00986F50" w:rsidP="00986F50">
      <w:pPr>
        <w:numPr>
          <w:ilvl w:val="0"/>
          <w:numId w:val="5"/>
        </w:numPr>
        <w:jc w:val="both"/>
        <w:rPr>
          <w:bCs/>
        </w:rPr>
      </w:pPr>
      <w:r w:rsidRPr="006F4083">
        <w:t xml:space="preserve">Normele Metodologice pentru aplicarea prevederilor </w:t>
      </w:r>
      <w:r w:rsidRPr="006F4083">
        <w:rPr>
          <w:vanish/>
        </w:rPr>
        <w:t>&lt;LLNK 12013    34180 301   0 46&gt;</w:t>
      </w:r>
      <w:r w:rsidRPr="006F4083">
        <w:t xml:space="preserve">Ordonanţei de urgenţă a Guvernului nr. 34/2013 privind organizarea, administrarea şi exploatarea pajiştilor permanente şi pentru modificarea şi completarea </w:t>
      </w:r>
      <w:r w:rsidRPr="006F4083">
        <w:rPr>
          <w:vanish/>
        </w:rPr>
        <w:t>&lt;LLNK 11991    18 11 201   0 34&gt;</w:t>
      </w:r>
      <w:r w:rsidRPr="006F4083">
        <w:t xml:space="preserve">Legii fondului funciar nr. 18/1991, aprobate prin Hotărârea Guvernului nr. 1064 din </w:t>
      </w:r>
      <w:r w:rsidRPr="006F4083">
        <w:rPr>
          <w:bCs/>
        </w:rPr>
        <w:t xml:space="preserve">11 decembrie 2013, cu modificările și completările ulterioare.  </w:t>
      </w:r>
    </w:p>
    <w:p w14:paraId="7C969ED5" w14:textId="77777777" w:rsidR="00986F50" w:rsidRPr="006F4083" w:rsidRDefault="00986F50" w:rsidP="00986F50">
      <w:pPr>
        <w:numPr>
          <w:ilvl w:val="0"/>
          <w:numId w:val="5"/>
        </w:numPr>
        <w:jc w:val="both"/>
      </w:pPr>
      <w:r w:rsidRPr="006F4083">
        <w:t xml:space="preserve">Codul Civil; </w:t>
      </w:r>
    </w:p>
    <w:p w14:paraId="39584F09" w14:textId="77777777" w:rsidR="00986F50" w:rsidRPr="006F4083" w:rsidRDefault="00986F50" w:rsidP="00986F5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6F4083">
        <w:rPr>
          <w:bCs/>
        </w:rPr>
        <w:t xml:space="preserve">Ordinului MADR nr. 544 din 21 iunie </w:t>
      </w:r>
      <w:r w:rsidRPr="006F4083">
        <w:t xml:space="preserve">privind metodologia de calcul al încărcăturii optime de animale pe hectar de pajişte. </w:t>
      </w:r>
    </w:p>
    <w:p w14:paraId="0BDCD747" w14:textId="566E5DF8" w:rsidR="00986F50" w:rsidRDefault="00986F50" w:rsidP="00986F5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6F4083">
        <w:t xml:space="preserve">Ordinul MADR nr.  </w:t>
      </w:r>
      <w:r w:rsidRPr="006F4083">
        <w:rPr>
          <w:bCs/>
        </w:rPr>
        <w:t xml:space="preserve">407 din 31 mai 2013 </w:t>
      </w:r>
      <w:r w:rsidRPr="006F4083">
        <w:t xml:space="preserve">pentru aprobarea contractelor-cadru de concesiune şi închiriere a suprafeţelor de pajişti aflate în domeniul public/privat al comunelor, oraşelor, respectiv al municipiilor. </w:t>
      </w:r>
    </w:p>
    <w:p w14:paraId="17A0E522" w14:textId="77777777" w:rsidR="008E0299" w:rsidRPr="00F00E30" w:rsidRDefault="008E0299" w:rsidP="008E0299">
      <w:pPr>
        <w:pStyle w:val="ListParagraph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F00E30">
        <w:rPr>
          <w:rFonts w:eastAsiaTheme="minorHAnsi"/>
          <w:lang w:eastAsia="en-US"/>
        </w:rPr>
        <w:t>prevederile  art. 333-348 din OUG nr. 57/2019 privind Codul administrativ, cu modificarile si completarile ulterioare;</w:t>
      </w:r>
    </w:p>
    <w:p w14:paraId="6317E296" w14:textId="2DB18287" w:rsidR="008E0299" w:rsidRDefault="008E0299" w:rsidP="008E0299">
      <w:pPr>
        <w:autoSpaceDE w:val="0"/>
        <w:autoSpaceDN w:val="0"/>
        <w:adjustRightInd w:val="0"/>
        <w:ind w:left="1260"/>
        <w:jc w:val="both"/>
      </w:pPr>
    </w:p>
    <w:p w14:paraId="0DE93124" w14:textId="77777777" w:rsidR="004D39FD" w:rsidRPr="006F4083" w:rsidRDefault="004D39FD" w:rsidP="008E0299">
      <w:pPr>
        <w:autoSpaceDE w:val="0"/>
        <w:autoSpaceDN w:val="0"/>
        <w:adjustRightInd w:val="0"/>
        <w:ind w:left="1260"/>
        <w:jc w:val="both"/>
      </w:pPr>
    </w:p>
    <w:p w14:paraId="323B6B74" w14:textId="5E9E247D" w:rsidR="00986F50" w:rsidRDefault="00986F50" w:rsidP="00986F5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 w:eastAsia="en-US"/>
        </w:rPr>
      </w:pPr>
      <w:proofErr w:type="spellStart"/>
      <w:r w:rsidRPr="006F4083">
        <w:rPr>
          <w:b/>
          <w:lang w:val="en-US" w:eastAsia="en-US"/>
        </w:rPr>
        <w:t>Informaţii</w:t>
      </w:r>
      <w:proofErr w:type="spellEnd"/>
      <w:r w:rsidR="00DA6270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generale</w:t>
      </w:r>
      <w:proofErr w:type="spellEnd"/>
      <w:r w:rsidR="00DA6270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privind</w:t>
      </w:r>
      <w:proofErr w:type="spellEnd"/>
      <w:r w:rsidR="00DA6270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locatorul</w:t>
      </w:r>
      <w:proofErr w:type="spellEnd"/>
      <w:r w:rsidRPr="006F4083">
        <w:rPr>
          <w:b/>
          <w:lang w:val="en-US" w:eastAsia="en-US"/>
        </w:rPr>
        <w:t>:</w:t>
      </w:r>
      <w:r w:rsidR="00DA6270">
        <w:rPr>
          <w:b/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Comuna</w:t>
      </w:r>
      <w:proofErr w:type="spellEnd"/>
      <w:r w:rsidR="00DA6270">
        <w:rPr>
          <w:lang w:val="en-US" w:eastAsia="en-US"/>
        </w:rPr>
        <w:t xml:space="preserve"> </w:t>
      </w:r>
      <w:proofErr w:type="spellStart"/>
      <w:r w:rsidR="00DA6270">
        <w:rPr>
          <w:lang w:val="en-US" w:eastAsia="en-US"/>
        </w:rPr>
        <w:t>Zorlentu</w:t>
      </w:r>
      <w:proofErr w:type="spellEnd"/>
      <w:r w:rsidR="00DA6270">
        <w:rPr>
          <w:lang w:val="en-US" w:eastAsia="en-US"/>
        </w:rPr>
        <w:t xml:space="preserve"> Mare, </w:t>
      </w:r>
      <w:proofErr w:type="spellStart"/>
      <w:r w:rsidRPr="006F4083">
        <w:rPr>
          <w:lang w:val="en-US" w:eastAsia="en-US"/>
        </w:rPr>
        <w:t>județul</w:t>
      </w:r>
      <w:proofErr w:type="spellEnd"/>
      <w:r w:rsidR="00DA6270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Caraș</w:t>
      </w:r>
      <w:proofErr w:type="spellEnd"/>
      <w:r w:rsidR="006F4083">
        <w:rPr>
          <w:lang w:val="en-US" w:eastAsia="en-US"/>
        </w:rPr>
        <w:t xml:space="preserve">-Severin, cu </w:t>
      </w:r>
      <w:proofErr w:type="spellStart"/>
      <w:r w:rsidR="006F4083">
        <w:rPr>
          <w:lang w:val="en-US" w:eastAsia="en-US"/>
        </w:rPr>
        <w:t>sediul</w:t>
      </w:r>
      <w:proofErr w:type="spellEnd"/>
      <w:r w:rsidR="00DA6270">
        <w:rPr>
          <w:lang w:val="en-US" w:eastAsia="en-US"/>
        </w:rPr>
        <w:t xml:space="preserve"> </w:t>
      </w:r>
      <w:proofErr w:type="spellStart"/>
      <w:r w:rsidR="006F4083">
        <w:rPr>
          <w:lang w:val="en-US" w:eastAsia="en-US"/>
        </w:rPr>
        <w:t>în</w:t>
      </w:r>
      <w:proofErr w:type="spellEnd"/>
      <w:r w:rsidR="006F4083">
        <w:rPr>
          <w:lang w:val="en-US" w:eastAsia="en-US"/>
        </w:rPr>
        <w:t xml:space="preserve"> loc. </w:t>
      </w:r>
      <w:r w:rsidR="00DA6270">
        <w:rPr>
          <w:lang w:val="en-US" w:eastAsia="en-US"/>
        </w:rPr>
        <w:t xml:space="preserve">Zorlentu Mare </w:t>
      </w:r>
      <w:r w:rsidR="006F4083">
        <w:rPr>
          <w:lang w:val="en-US" w:eastAsia="en-US"/>
        </w:rPr>
        <w:t xml:space="preserve">, str. </w:t>
      </w:r>
      <w:proofErr w:type="spellStart"/>
      <w:r w:rsidR="00DA6270">
        <w:rPr>
          <w:lang w:val="en-US" w:eastAsia="en-US"/>
        </w:rPr>
        <w:t>Principala</w:t>
      </w:r>
      <w:proofErr w:type="spellEnd"/>
      <w:r w:rsidR="00DA6270">
        <w:rPr>
          <w:lang w:val="en-US" w:eastAsia="en-US"/>
        </w:rPr>
        <w:t xml:space="preserve"> nr.34</w:t>
      </w:r>
      <w:r w:rsidRPr="006F4083">
        <w:rPr>
          <w:lang w:val="en-US" w:eastAsia="en-US"/>
        </w:rPr>
        <w:t xml:space="preserve">, </w:t>
      </w:r>
      <w:proofErr w:type="spellStart"/>
      <w:r w:rsidRPr="006F4083">
        <w:rPr>
          <w:lang w:val="en-US" w:eastAsia="en-US"/>
        </w:rPr>
        <w:t>județul</w:t>
      </w:r>
      <w:proofErr w:type="spellEnd"/>
      <w:r w:rsidR="00DA6270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Caraș</w:t>
      </w:r>
      <w:proofErr w:type="spellEnd"/>
      <w:r w:rsidRPr="006F4083">
        <w:rPr>
          <w:lang w:val="en-US" w:eastAsia="en-US"/>
        </w:rPr>
        <w:t xml:space="preserve">-Severin, Cod fiscal </w:t>
      </w:r>
      <w:r w:rsidR="006F4083">
        <w:rPr>
          <w:lang w:val="en-US" w:eastAsia="en-US"/>
        </w:rPr>
        <w:t>3227</w:t>
      </w:r>
      <w:r w:rsidR="00DA6270">
        <w:rPr>
          <w:lang w:val="en-US" w:eastAsia="en-US"/>
        </w:rPr>
        <w:t>343</w:t>
      </w:r>
      <w:r w:rsidRPr="006F4083">
        <w:rPr>
          <w:lang w:val="en-US" w:eastAsia="en-US"/>
        </w:rPr>
        <w:t xml:space="preserve">, Tel. </w:t>
      </w:r>
      <w:r w:rsidR="006F4083">
        <w:rPr>
          <w:lang w:val="en-US" w:eastAsia="en-US"/>
        </w:rPr>
        <w:t>0255</w:t>
      </w:r>
      <w:r w:rsidR="00DA6270">
        <w:rPr>
          <w:lang w:val="en-US" w:eastAsia="en-US"/>
        </w:rPr>
        <w:t>232719</w:t>
      </w:r>
      <w:r w:rsidRPr="006F4083">
        <w:rPr>
          <w:lang w:val="en-US" w:eastAsia="en-US"/>
        </w:rPr>
        <w:t xml:space="preserve">; </w:t>
      </w:r>
      <w:proofErr w:type="spellStart"/>
      <w:r w:rsidRPr="006F4083">
        <w:rPr>
          <w:lang w:val="en-US" w:eastAsia="en-US"/>
        </w:rPr>
        <w:t>tel</w:t>
      </w:r>
      <w:proofErr w:type="spellEnd"/>
      <w:r w:rsidRPr="006F4083">
        <w:rPr>
          <w:lang w:val="en-US" w:eastAsia="en-US"/>
        </w:rPr>
        <w:t xml:space="preserve">/fax </w:t>
      </w:r>
      <w:r w:rsidR="006F4083">
        <w:rPr>
          <w:lang w:val="en-US" w:eastAsia="en-US"/>
        </w:rPr>
        <w:t>0255</w:t>
      </w:r>
      <w:r w:rsidR="00DA6270">
        <w:rPr>
          <w:lang w:val="en-US" w:eastAsia="en-US"/>
        </w:rPr>
        <w:t>232720</w:t>
      </w:r>
      <w:r w:rsidRPr="006F4083">
        <w:rPr>
          <w:lang w:val="en-US" w:eastAsia="en-US"/>
        </w:rPr>
        <w:t xml:space="preserve">; Email </w:t>
      </w:r>
      <w:hyperlink r:id="rId5" w:history="1">
        <w:r w:rsidR="00DA6270" w:rsidRPr="00C61C72">
          <w:rPr>
            <w:rStyle w:val="Hyperlink"/>
            <w:lang w:val="en-US" w:eastAsia="en-US"/>
          </w:rPr>
          <w:t>primaria</w:t>
        </w:r>
        <w:r w:rsidR="00DA6270" w:rsidRPr="00C61C72">
          <w:rPr>
            <w:rStyle w:val="Hyperlink"/>
          </w:rPr>
          <w:t>zorlentumare@gmail.com</w:t>
        </w:r>
      </w:hyperlink>
      <w:r w:rsidR="00DA6270">
        <w:t>, persoana de cont</w:t>
      </w:r>
      <w:r w:rsidRPr="006F4083">
        <w:rPr>
          <w:lang w:val="en-US" w:eastAsia="en-US"/>
        </w:rPr>
        <w:t xml:space="preserve">act </w:t>
      </w:r>
      <w:proofErr w:type="spellStart"/>
      <w:r w:rsidR="0088706F">
        <w:rPr>
          <w:lang w:val="en-US" w:eastAsia="en-US"/>
        </w:rPr>
        <w:t>Z</w:t>
      </w:r>
      <w:r w:rsidR="00904FB4">
        <w:rPr>
          <w:lang w:val="en-US" w:eastAsia="en-US"/>
        </w:rPr>
        <w:t>drinca</w:t>
      </w:r>
      <w:proofErr w:type="spellEnd"/>
      <w:r w:rsidR="00904FB4">
        <w:rPr>
          <w:lang w:val="en-US" w:eastAsia="en-US"/>
        </w:rPr>
        <w:t xml:space="preserve"> Zoran-Bogdan</w:t>
      </w:r>
      <w:r w:rsidR="006F4083">
        <w:rPr>
          <w:lang w:val="en-US" w:eastAsia="en-US"/>
        </w:rPr>
        <w:t>.</w:t>
      </w:r>
    </w:p>
    <w:p w14:paraId="3CBC0FD3" w14:textId="77777777" w:rsidR="00F92728" w:rsidRPr="006F4083" w:rsidRDefault="00F92728" w:rsidP="00F92728">
      <w:pPr>
        <w:autoSpaceDE w:val="0"/>
        <w:autoSpaceDN w:val="0"/>
        <w:adjustRightInd w:val="0"/>
        <w:jc w:val="both"/>
        <w:rPr>
          <w:lang w:val="en-US" w:eastAsia="en-US"/>
        </w:rPr>
      </w:pPr>
    </w:p>
    <w:p w14:paraId="2C95FE82" w14:textId="77777777" w:rsidR="00986F50" w:rsidRPr="006F4083" w:rsidRDefault="00986F50" w:rsidP="00986F5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val="en-US" w:eastAsia="en-US"/>
        </w:rPr>
      </w:pPr>
      <w:proofErr w:type="spellStart"/>
      <w:r w:rsidRPr="006F4083">
        <w:rPr>
          <w:b/>
          <w:lang w:val="en-US" w:eastAsia="en-US"/>
        </w:rPr>
        <w:t>Instrucţiuni</w:t>
      </w:r>
      <w:proofErr w:type="spellEnd"/>
      <w:r w:rsidR="00DA6270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privind</w:t>
      </w:r>
      <w:proofErr w:type="spellEnd"/>
      <w:r w:rsidR="00DA6270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organizarea</w:t>
      </w:r>
      <w:proofErr w:type="spellEnd"/>
      <w:r w:rsidR="00DA6270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şi</w:t>
      </w:r>
      <w:proofErr w:type="spellEnd"/>
      <w:r w:rsidR="00DA6270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desfăşurarea</w:t>
      </w:r>
      <w:proofErr w:type="spellEnd"/>
      <w:r w:rsidR="00DA6270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procedurii</w:t>
      </w:r>
      <w:proofErr w:type="spellEnd"/>
      <w:r w:rsidRPr="006F4083">
        <w:rPr>
          <w:b/>
          <w:lang w:val="en-US" w:eastAsia="en-US"/>
        </w:rPr>
        <w:t xml:space="preserve"> de </w:t>
      </w:r>
      <w:proofErr w:type="spellStart"/>
      <w:r w:rsidRPr="006F4083">
        <w:rPr>
          <w:b/>
          <w:lang w:val="en-US" w:eastAsia="en-US"/>
        </w:rPr>
        <w:t>închiriere</w:t>
      </w:r>
      <w:proofErr w:type="spellEnd"/>
    </w:p>
    <w:p w14:paraId="11519201" w14:textId="5FBE30DE" w:rsidR="00986F50" w:rsidRPr="006F4083" w:rsidRDefault="00986F50" w:rsidP="00986F50">
      <w:pPr>
        <w:autoSpaceDE w:val="0"/>
        <w:autoSpaceDN w:val="0"/>
        <w:adjustRightInd w:val="0"/>
        <w:ind w:firstLine="540"/>
        <w:jc w:val="both"/>
      </w:pPr>
      <w:r w:rsidRPr="006F4083">
        <w:rPr>
          <w:b/>
          <w:lang w:val="en-US" w:eastAsia="en-US"/>
        </w:rPr>
        <w:t xml:space="preserve">2.1. </w:t>
      </w:r>
      <w:proofErr w:type="spellStart"/>
      <w:r w:rsidRPr="006F4083">
        <w:rPr>
          <w:lang w:val="en-US" w:eastAsia="en-US"/>
        </w:rPr>
        <w:t>Închirierea</w:t>
      </w:r>
      <w:proofErr w:type="spellEnd"/>
      <w:r w:rsidR="00DA6270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pajiștilor</w:t>
      </w:r>
      <w:proofErr w:type="spellEnd"/>
      <w:r w:rsidR="00DA6270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proprietatea</w:t>
      </w:r>
      <w:proofErr w:type="spellEnd"/>
      <w:r w:rsidR="00DA6270">
        <w:rPr>
          <w:lang w:val="en-US" w:eastAsia="en-US"/>
        </w:rPr>
        <w:t xml:space="preserve"> </w:t>
      </w:r>
      <w:r w:rsidR="004D39FD">
        <w:rPr>
          <w:lang w:val="en-US" w:eastAsia="en-US"/>
        </w:rPr>
        <w:t xml:space="preserve">publica a </w:t>
      </w:r>
      <w:proofErr w:type="spellStart"/>
      <w:r w:rsidRPr="006F4083">
        <w:rPr>
          <w:lang w:val="en-US" w:eastAsia="en-US"/>
        </w:rPr>
        <w:t>comunei</w:t>
      </w:r>
      <w:proofErr w:type="spellEnd"/>
      <w:r w:rsidR="00DA6270">
        <w:rPr>
          <w:lang w:val="en-US" w:eastAsia="en-US"/>
        </w:rPr>
        <w:t xml:space="preserve"> </w:t>
      </w:r>
      <w:proofErr w:type="spellStart"/>
      <w:r w:rsidR="00DA6270">
        <w:rPr>
          <w:lang w:val="en-US" w:eastAsia="en-US"/>
        </w:rPr>
        <w:t>Zorlentu</w:t>
      </w:r>
      <w:proofErr w:type="spellEnd"/>
      <w:r w:rsidR="00DA6270">
        <w:rPr>
          <w:lang w:val="en-US" w:eastAsia="en-US"/>
        </w:rPr>
        <w:t xml:space="preserve"> Mare</w:t>
      </w:r>
      <w:r w:rsidRPr="006F4083">
        <w:rPr>
          <w:lang w:val="en-US" w:eastAsia="en-US"/>
        </w:rPr>
        <w:t xml:space="preserve"> se face </w:t>
      </w:r>
      <w:proofErr w:type="spellStart"/>
      <w:r w:rsidRPr="006F4083">
        <w:rPr>
          <w:lang w:val="en-US" w:eastAsia="en-US"/>
        </w:rPr>
        <w:t>în</w:t>
      </w:r>
      <w:proofErr w:type="spellEnd"/>
      <w:r w:rsidR="00DA6270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conformitate</w:t>
      </w:r>
      <w:proofErr w:type="spellEnd"/>
      <w:r w:rsidRPr="006F4083">
        <w:rPr>
          <w:lang w:val="en-US" w:eastAsia="en-US"/>
        </w:rPr>
        <w:t xml:space="preserve"> cu </w:t>
      </w:r>
      <w:proofErr w:type="spellStart"/>
      <w:r w:rsidRPr="006F4083">
        <w:rPr>
          <w:lang w:val="en-US" w:eastAsia="en-US"/>
        </w:rPr>
        <w:t>Regulamentul</w:t>
      </w:r>
      <w:proofErr w:type="spellEnd"/>
      <w:r w:rsidR="00DA6270">
        <w:rPr>
          <w:lang w:val="en-US" w:eastAsia="en-US"/>
        </w:rPr>
        <w:t xml:space="preserve"> </w:t>
      </w:r>
      <w:r w:rsidRPr="006F4083">
        <w:t xml:space="preserve">privind organizarea şi desfăşurarea licitaţiei publice pentru închirierea  pajistilor aflate  in proprietatea publică a comunei </w:t>
      </w:r>
      <w:r w:rsidR="00DA6270">
        <w:rPr>
          <w:lang w:val="en-US" w:eastAsia="en-US"/>
        </w:rPr>
        <w:t>Zorlentu Mare</w:t>
      </w:r>
      <w:r w:rsidRPr="006F4083">
        <w:t xml:space="preserve"> , aprobat prin Hotărârea Consiliului Local al comunei </w:t>
      </w:r>
      <w:r w:rsidR="00DA6270">
        <w:rPr>
          <w:lang w:val="en-US" w:eastAsia="en-US"/>
        </w:rPr>
        <w:t xml:space="preserve">Zorlentu Mare </w:t>
      </w:r>
      <w:r w:rsidRPr="006F4083">
        <w:t xml:space="preserve"> nr</w:t>
      </w:r>
      <w:r w:rsidR="00904FB4">
        <w:t>.</w:t>
      </w:r>
      <w:r w:rsidR="004D39FD">
        <w:t xml:space="preserve"> _____</w:t>
      </w:r>
      <w:r w:rsidR="004F5C9E">
        <w:t xml:space="preserve"> din </w:t>
      </w:r>
      <w:r w:rsidR="004D39FD">
        <w:t>_______________</w:t>
      </w:r>
      <w:r w:rsidR="00DA6270">
        <w:t xml:space="preserve">, </w:t>
      </w:r>
      <w:r w:rsidRPr="006F4083">
        <w:t xml:space="preserve">prin licitaţie publică, în baza unui contract de închiriere prin care comuna </w:t>
      </w:r>
      <w:r w:rsidR="00DA6270">
        <w:rPr>
          <w:lang w:val="en-US" w:eastAsia="en-US"/>
        </w:rPr>
        <w:t>Zorlentu Mare</w:t>
      </w:r>
      <w:r w:rsidRPr="006F4083">
        <w:t xml:space="preserve"> prin reprezentant legal primarul comunei, denumită în continuare locator, transmite pentru o perioada determinată, stabilită de Consiliul local, unui utilizator - crescător local de animale, denumit în continuare locatar, dreptul de folosinţă asupra unei suprafețe de pajiste proprietatea comunei </w:t>
      </w:r>
      <w:r w:rsidR="00DA6270">
        <w:rPr>
          <w:lang w:val="en-US" w:eastAsia="en-US"/>
        </w:rPr>
        <w:t xml:space="preserve">Zorlentu Mare </w:t>
      </w:r>
      <w:r w:rsidRPr="006F4083">
        <w:t>calculată proporțional cu numărul de animale deținut, în vederea utilizării prin pășunat,  în schimbul unei chirii.</w:t>
      </w:r>
    </w:p>
    <w:p w14:paraId="015ADC80" w14:textId="03C2A7A7" w:rsidR="00986F50" w:rsidRPr="006F4083" w:rsidRDefault="00986F50" w:rsidP="00986F50">
      <w:pPr>
        <w:autoSpaceDE w:val="0"/>
        <w:autoSpaceDN w:val="0"/>
        <w:adjustRightInd w:val="0"/>
        <w:ind w:firstLine="540"/>
        <w:jc w:val="both"/>
      </w:pPr>
      <w:r w:rsidRPr="006F4083">
        <w:rPr>
          <w:b/>
        </w:rPr>
        <w:t>2.2.</w:t>
      </w:r>
      <w:r w:rsidRPr="006F4083">
        <w:t xml:space="preserve"> La licitație pot participa următoarele categorii de utilizatori</w:t>
      </w:r>
      <w:r w:rsidR="009B7005">
        <w:t xml:space="preserve"> – crescători locali de animale </w:t>
      </w:r>
      <w:r w:rsidRPr="006F4083">
        <w:t xml:space="preserve">:  </w:t>
      </w:r>
    </w:p>
    <w:p w14:paraId="15C9CD74" w14:textId="7E73DFCF" w:rsidR="00986F50" w:rsidRPr="006F4083" w:rsidRDefault="00986F50" w:rsidP="00986F50">
      <w:pPr>
        <w:autoSpaceDE w:val="0"/>
        <w:autoSpaceDN w:val="0"/>
        <w:adjustRightInd w:val="0"/>
        <w:ind w:firstLine="540"/>
        <w:jc w:val="both"/>
      </w:pPr>
      <w:r w:rsidRPr="006F4083">
        <w:t>a. crescăt</w:t>
      </w:r>
      <w:r w:rsidR="009B7005">
        <w:t xml:space="preserve">ori de animale persoana fizică (drept de preferință având cei </w:t>
      </w:r>
      <w:r w:rsidRPr="006F4083">
        <w:t xml:space="preserve">cu exploatația pe raza comunei </w:t>
      </w:r>
      <w:r w:rsidR="00E6443D">
        <w:rPr>
          <w:lang w:val="en-US" w:eastAsia="en-US"/>
        </w:rPr>
        <w:t>Zorlentu Mare</w:t>
      </w:r>
      <w:r w:rsidR="009B7005">
        <w:t>)</w:t>
      </w:r>
      <w:r w:rsidRPr="006F4083">
        <w:t xml:space="preserve"> având animale inscrise in RNE; </w:t>
      </w:r>
    </w:p>
    <w:p w14:paraId="79DBA265" w14:textId="7DB9D470" w:rsidR="00986F50" w:rsidRPr="006F4083" w:rsidRDefault="00986F50" w:rsidP="00986F50">
      <w:pPr>
        <w:ind w:firstLine="540"/>
        <w:jc w:val="both"/>
        <w:rPr>
          <w:lang w:val="en-US" w:eastAsia="en-US"/>
        </w:rPr>
      </w:pPr>
      <w:r w:rsidRPr="006F4083">
        <w:t xml:space="preserve">b. crescatori de animale orice tip de persoana juridica de drept public sau de drept privat, constituita conform prevederilor Codului Civil, precum și </w:t>
      </w:r>
      <w:proofErr w:type="spellStart"/>
      <w:r w:rsidRPr="006F4083">
        <w:rPr>
          <w:lang w:val="en-US" w:eastAsia="en-US"/>
        </w:rPr>
        <w:t>formele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asociative</w:t>
      </w:r>
      <w:proofErr w:type="spellEnd"/>
      <w:r w:rsidRPr="006F4083">
        <w:rPr>
          <w:lang w:val="en-US" w:eastAsia="en-US"/>
        </w:rPr>
        <w:t xml:space="preserve"> legal </w:t>
      </w:r>
      <w:proofErr w:type="spellStart"/>
      <w:r w:rsidRPr="006F4083">
        <w:rPr>
          <w:lang w:val="en-US" w:eastAsia="en-US"/>
        </w:rPr>
        <w:t>constituite</w:t>
      </w:r>
      <w:proofErr w:type="spellEnd"/>
      <w:r w:rsidRPr="006F4083">
        <w:rPr>
          <w:lang w:val="en-US" w:eastAsia="en-US"/>
        </w:rPr>
        <w:t xml:space="preserve">, </w:t>
      </w:r>
      <w:proofErr w:type="spellStart"/>
      <w:r w:rsidRPr="006F4083">
        <w:rPr>
          <w:lang w:val="en-US" w:eastAsia="en-US"/>
        </w:rPr>
        <w:t>prin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reprezentantul</w:t>
      </w:r>
      <w:proofErr w:type="spellEnd"/>
      <w:r w:rsidRPr="006F4083">
        <w:rPr>
          <w:lang w:val="en-US" w:eastAsia="en-US"/>
        </w:rPr>
        <w:t xml:space="preserve"> legal al </w:t>
      </w:r>
      <w:proofErr w:type="spellStart"/>
      <w:r w:rsidRPr="006F4083">
        <w:rPr>
          <w:lang w:val="en-US" w:eastAsia="en-US"/>
        </w:rPr>
        <w:t>acestora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în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baza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listei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nominale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ce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cuprinde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documente</w:t>
      </w:r>
      <w:proofErr w:type="spellEnd"/>
      <w:r w:rsidRPr="006F4083">
        <w:rPr>
          <w:lang w:val="en-US" w:eastAsia="en-US"/>
        </w:rPr>
        <w:t xml:space="preserve"> care </w:t>
      </w:r>
      <w:proofErr w:type="spellStart"/>
      <w:r w:rsidRPr="006F4083">
        <w:rPr>
          <w:lang w:val="en-US" w:eastAsia="en-US"/>
        </w:rPr>
        <w:t>atestă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că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fiecare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membru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deţine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animale</w:t>
      </w:r>
      <w:proofErr w:type="spellEnd"/>
      <w:r w:rsidRPr="006F4083">
        <w:rPr>
          <w:lang w:val="en-US" w:eastAsia="en-US"/>
        </w:rPr>
        <w:t xml:space="preserve"> din </w:t>
      </w:r>
      <w:proofErr w:type="spellStart"/>
      <w:r w:rsidRPr="006F4083">
        <w:rPr>
          <w:lang w:val="en-US" w:eastAsia="en-US"/>
        </w:rPr>
        <w:t>speciile</w:t>
      </w:r>
      <w:proofErr w:type="spellEnd"/>
      <w:r w:rsidRPr="006F4083">
        <w:rPr>
          <w:lang w:val="en-US" w:eastAsia="en-US"/>
        </w:rPr>
        <w:t xml:space="preserve"> bovine, ovine, caprine </w:t>
      </w:r>
      <w:proofErr w:type="spellStart"/>
      <w:r w:rsidRPr="006F4083">
        <w:rPr>
          <w:lang w:val="en-US" w:eastAsia="en-US"/>
        </w:rPr>
        <w:t>şi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ecvidee</w:t>
      </w:r>
      <w:proofErr w:type="spellEnd"/>
      <w:r w:rsidRPr="006F4083">
        <w:rPr>
          <w:lang w:val="en-US" w:eastAsia="en-US"/>
        </w:rPr>
        <w:t xml:space="preserve">, </w:t>
      </w:r>
      <w:proofErr w:type="spellStart"/>
      <w:r w:rsidRPr="006F4083">
        <w:rPr>
          <w:lang w:val="en-US" w:eastAsia="en-US"/>
        </w:rPr>
        <w:t>înscrise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în</w:t>
      </w:r>
      <w:proofErr w:type="spellEnd"/>
      <w:r w:rsidRPr="006F4083">
        <w:rPr>
          <w:lang w:val="en-US" w:eastAsia="en-US"/>
        </w:rPr>
        <w:t xml:space="preserve"> RNE, </w:t>
      </w:r>
      <w:proofErr w:type="spellStart"/>
      <w:r w:rsidRPr="006F4083">
        <w:rPr>
          <w:lang w:val="en-US" w:eastAsia="en-US"/>
        </w:rPr>
        <w:t>şi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suprafaţa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agricolă</w:t>
      </w:r>
      <w:proofErr w:type="spellEnd"/>
      <w:r w:rsidRPr="006F4083">
        <w:rPr>
          <w:lang w:val="en-US" w:eastAsia="en-US"/>
        </w:rPr>
        <w:t xml:space="preserve"> care </w:t>
      </w:r>
      <w:proofErr w:type="spellStart"/>
      <w:r w:rsidRPr="006F4083">
        <w:rPr>
          <w:lang w:val="en-US" w:eastAsia="en-US"/>
        </w:rPr>
        <w:t>revine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fiecărui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membru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pentru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utilizare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t>proporţional</w:t>
      </w:r>
      <w:proofErr w:type="spellEnd"/>
      <w:r w:rsidRPr="006F4083">
        <w:rPr>
          <w:lang w:val="en-US" w:eastAsia="en-US"/>
        </w:rPr>
        <w:t xml:space="preserve"> cu </w:t>
      </w:r>
      <w:proofErr w:type="spellStart"/>
      <w:r w:rsidRPr="006F4083">
        <w:rPr>
          <w:lang w:val="en-US" w:eastAsia="en-US"/>
        </w:rPr>
        <w:t>numărul</w:t>
      </w:r>
      <w:proofErr w:type="spellEnd"/>
      <w:r w:rsidRPr="006F4083">
        <w:rPr>
          <w:lang w:val="en-US" w:eastAsia="en-US"/>
        </w:rPr>
        <w:t xml:space="preserve"> de UVM, cu </w:t>
      </w:r>
      <w:proofErr w:type="spellStart"/>
      <w:r w:rsidRPr="006F4083">
        <w:rPr>
          <w:lang w:val="en-US" w:eastAsia="en-US"/>
        </w:rPr>
        <w:t>acceptul</w:t>
      </w:r>
      <w:proofErr w:type="spellEnd"/>
      <w:r w:rsidR="00E6443D">
        <w:rPr>
          <w:lang w:val="en-US" w:eastAsia="en-US"/>
        </w:rPr>
        <w:t xml:space="preserve"> </w:t>
      </w:r>
      <w:proofErr w:type="spellStart"/>
      <w:r w:rsidRPr="006F4083">
        <w:rPr>
          <w:lang w:val="en-US" w:eastAsia="en-US"/>
        </w:rPr>
        <w:lastRenderedPageBreak/>
        <w:t>acestora</w:t>
      </w:r>
      <w:proofErr w:type="spellEnd"/>
      <w:r w:rsidRPr="006F4083">
        <w:rPr>
          <w:lang w:val="en-US" w:eastAsia="en-US"/>
        </w:rPr>
        <w:t xml:space="preserve">, </w:t>
      </w:r>
      <w:r w:rsidRPr="006F4083">
        <w:t xml:space="preserve">avand animale proprii sau ale membrilor, înscrise în RNE, </w:t>
      </w:r>
      <w:r w:rsidR="009B7005">
        <w:t xml:space="preserve">(drept de preferință </w:t>
      </w:r>
      <w:r w:rsidRPr="006F4083">
        <w:t xml:space="preserve">având </w:t>
      </w:r>
      <w:r w:rsidR="009B7005">
        <w:t xml:space="preserve">cei cu </w:t>
      </w:r>
      <w:r w:rsidRPr="006F4083">
        <w:t>exploatația și punct</w:t>
      </w:r>
      <w:r w:rsidR="00B01E97">
        <w:t>ul</w:t>
      </w:r>
      <w:r w:rsidRPr="006F4083">
        <w:t xml:space="preserve"> de lucru  pe raza comunei </w:t>
      </w:r>
      <w:r w:rsidR="00E6443D">
        <w:rPr>
          <w:lang w:val="en-US" w:eastAsia="en-US"/>
        </w:rPr>
        <w:t>Zorlentu Mare</w:t>
      </w:r>
      <w:r w:rsidR="009B7005">
        <w:rPr>
          <w:lang w:val="en-US" w:eastAsia="en-US"/>
        </w:rPr>
        <w:t>)</w:t>
      </w:r>
      <w:r w:rsidRPr="006F4083">
        <w:t xml:space="preserve">, care desfasoara activitati agricole specifice categoriei de folosinta pajisti conform clasificarii statistice  a activitatii economice in comunitatea europeana pentru productia vegetala si animala. </w:t>
      </w:r>
    </w:p>
    <w:p w14:paraId="2BB028F6" w14:textId="769B6B70" w:rsidR="00214BC1" w:rsidRPr="006F4083" w:rsidRDefault="00986F50" w:rsidP="00AB0E21">
      <w:pPr>
        <w:ind w:firstLine="540"/>
        <w:jc w:val="both"/>
      </w:pPr>
      <w:r w:rsidRPr="006F4083">
        <w:rPr>
          <w:b/>
        </w:rPr>
        <w:t>2.3.</w:t>
      </w:r>
      <w:r w:rsidRPr="006F4083">
        <w:t xml:space="preserve"> </w:t>
      </w:r>
      <w:r w:rsidR="00214BC1">
        <w:t>F</w:t>
      </w:r>
      <w:r w:rsidRPr="006F4083">
        <w:t>ac obiectul închirierii, pajistiile disponibile aflate in proprietatea publica a comunei</w:t>
      </w:r>
      <w:r w:rsidR="00E6443D">
        <w:rPr>
          <w:lang w:val="en-US" w:eastAsia="en-US"/>
        </w:rPr>
        <w:t xml:space="preserve"> Zorlentu Mare</w:t>
      </w:r>
      <w:r w:rsidRPr="006F4083">
        <w:t>, în baza hotărârii consiliului local.</w:t>
      </w:r>
    </w:p>
    <w:p w14:paraId="538E587A" w14:textId="12C53271" w:rsidR="00986F50" w:rsidRPr="006F4083" w:rsidRDefault="00986F50" w:rsidP="00986F50">
      <w:pPr>
        <w:ind w:firstLine="540"/>
        <w:jc w:val="both"/>
      </w:pPr>
      <w:r w:rsidRPr="006F4083">
        <w:rPr>
          <w:b/>
        </w:rPr>
        <w:t>2.</w:t>
      </w:r>
      <w:r w:rsidR="00AB0E21">
        <w:rPr>
          <w:b/>
        </w:rPr>
        <w:t>4</w:t>
      </w:r>
      <w:r w:rsidRPr="006F4083">
        <w:rPr>
          <w:b/>
        </w:rPr>
        <w:t>.</w:t>
      </w:r>
      <w:r w:rsidRPr="006F4083">
        <w:t xml:space="preserve">  Închirierea pajiștilor proprietatea comunei </w:t>
      </w:r>
      <w:r w:rsidR="001032F3">
        <w:rPr>
          <w:lang w:val="en-US" w:eastAsia="en-US"/>
        </w:rPr>
        <w:t>Zorlentu Mare</w:t>
      </w:r>
      <w:r w:rsidRPr="006F4083">
        <w:t xml:space="preserve"> se face prin licitație publică, cu respectarea următoarelor principii: </w:t>
      </w:r>
    </w:p>
    <w:p w14:paraId="16E5269A" w14:textId="77777777" w:rsidR="00986F50" w:rsidRPr="006F4083" w:rsidRDefault="00986F50" w:rsidP="00986F50">
      <w:pPr>
        <w:numPr>
          <w:ilvl w:val="0"/>
          <w:numId w:val="2"/>
        </w:numPr>
        <w:ind w:left="0" w:firstLine="720"/>
        <w:jc w:val="both"/>
      </w:pPr>
      <w:r w:rsidRPr="006F4083">
        <w:t>transparenţa, respectiv punerea la dispoziţia tuturor celor interesaţi a informaţiilor referitoare la aplicarea procedurii de închiriere ;</w:t>
      </w:r>
    </w:p>
    <w:p w14:paraId="70069318" w14:textId="0CA13C6C" w:rsidR="00986F50" w:rsidRPr="006F4083" w:rsidRDefault="00986F50" w:rsidP="00986F50">
      <w:pPr>
        <w:numPr>
          <w:ilvl w:val="0"/>
          <w:numId w:val="2"/>
        </w:numPr>
        <w:ind w:left="0" w:firstLine="720"/>
        <w:jc w:val="both"/>
      </w:pPr>
      <w:r w:rsidRPr="006F4083">
        <w:t>tratamentul egal pentru toţi ofertanţii, însemnând că toate criteriile de selecţie şi de atribuire ale contractului de închiriere se aplica într-o manieră nediscriminatorie pentru crescatorii locali de animale</w:t>
      </w:r>
      <w:r w:rsidR="009B7005">
        <w:t xml:space="preserve">, cu respectarea dreptului de preferință al </w:t>
      </w:r>
      <w:proofErr w:type="spellStart"/>
      <w:r w:rsidR="009B7005" w:rsidRPr="004F2B6A">
        <w:rPr>
          <w:lang w:val="en-US" w:eastAsia="en-US"/>
        </w:rPr>
        <w:t>asociaţiilor</w:t>
      </w:r>
      <w:proofErr w:type="spellEnd"/>
      <w:r w:rsidR="009B7005" w:rsidRPr="004F2B6A">
        <w:rPr>
          <w:lang w:val="en-US" w:eastAsia="en-US"/>
        </w:rPr>
        <w:t xml:space="preserve"> </w:t>
      </w:r>
      <w:proofErr w:type="spellStart"/>
      <w:r w:rsidR="009B7005" w:rsidRPr="004F2B6A">
        <w:rPr>
          <w:lang w:val="en-US" w:eastAsia="en-US"/>
        </w:rPr>
        <w:t>patrimoniale</w:t>
      </w:r>
      <w:proofErr w:type="spellEnd"/>
      <w:r w:rsidR="009B7005" w:rsidRPr="004F2B6A">
        <w:rPr>
          <w:lang w:val="en-US" w:eastAsia="en-US"/>
        </w:rPr>
        <w:t xml:space="preserve"> ale </w:t>
      </w:r>
      <w:proofErr w:type="spellStart"/>
      <w:r w:rsidR="009B7005" w:rsidRPr="004F2B6A">
        <w:rPr>
          <w:lang w:val="en-US" w:eastAsia="en-US"/>
        </w:rPr>
        <w:t>membrilor</w:t>
      </w:r>
      <w:proofErr w:type="spellEnd"/>
      <w:r w:rsidR="009B7005" w:rsidRPr="004F2B6A">
        <w:rPr>
          <w:lang w:val="en-US" w:eastAsia="en-US"/>
        </w:rPr>
        <w:t xml:space="preserve"> </w:t>
      </w:r>
      <w:proofErr w:type="spellStart"/>
      <w:r w:rsidR="009B7005" w:rsidRPr="004F2B6A">
        <w:rPr>
          <w:lang w:val="en-US" w:eastAsia="en-US"/>
        </w:rPr>
        <w:t>colectivităţii</w:t>
      </w:r>
      <w:proofErr w:type="spellEnd"/>
      <w:r w:rsidR="009B7005" w:rsidRPr="004F2B6A">
        <w:rPr>
          <w:lang w:val="en-US" w:eastAsia="en-US"/>
        </w:rPr>
        <w:t xml:space="preserve"> locale, </w:t>
      </w:r>
      <w:proofErr w:type="spellStart"/>
      <w:r w:rsidR="009B7005" w:rsidRPr="004F2B6A">
        <w:rPr>
          <w:lang w:val="en-US" w:eastAsia="en-US"/>
        </w:rPr>
        <w:t>proprietari</w:t>
      </w:r>
      <w:r w:rsidR="009B7005">
        <w:rPr>
          <w:lang w:val="en-US" w:eastAsia="en-US"/>
        </w:rPr>
        <w:t>lor</w:t>
      </w:r>
      <w:proofErr w:type="spellEnd"/>
      <w:r w:rsidR="009B7005" w:rsidRPr="004F2B6A">
        <w:rPr>
          <w:lang w:val="en-US" w:eastAsia="en-US"/>
        </w:rPr>
        <w:t xml:space="preserve"> de </w:t>
      </w:r>
      <w:proofErr w:type="spellStart"/>
      <w:r w:rsidR="009B7005" w:rsidRPr="004F2B6A">
        <w:rPr>
          <w:lang w:val="en-US" w:eastAsia="en-US"/>
        </w:rPr>
        <w:t>animale</w:t>
      </w:r>
      <w:proofErr w:type="spellEnd"/>
      <w:r w:rsidR="009B7005" w:rsidRPr="004F2B6A">
        <w:rPr>
          <w:lang w:val="en-US" w:eastAsia="en-US"/>
        </w:rPr>
        <w:t xml:space="preserve"> </w:t>
      </w:r>
      <w:proofErr w:type="spellStart"/>
      <w:r w:rsidR="009B7005" w:rsidRPr="004F2B6A">
        <w:rPr>
          <w:lang w:val="en-US" w:eastAsia="en-US"/>
        </w:rPr>
        <w:t>înscrise</w:t>
      </w:r>
      <w:proofErr w:type="spellEnd"/>
      <w:r w:rsidR="009B7005" w:rsidRPr="004F2B6A">
        <w:rPr>
          <w:lang w:val="en-US" w:eastAsia="en-US"/>
        </w:rPr>
        <w:t xml:space="preserve"> </w:t>
      </w:r>
      <w:proofErr w:type="spellStart"/>
      <w:r w:rsidR="009B7005" w:rsidRPr="004F2B6A">
        <w:rPr>
          <w:lang w:val="en-US" w:eastAsia="en-US"/>
        </w:rPr>
        <w:t>în</w:t>
      </w:r>
      <w:proofErr w:type="spellEnd"/>
      <w:r w:rsidR="009B7005" w:rsidRPr="004F2B6A">
        <w:rPr>
          <w:lang w:val="en-US" w:eastAsia="en-US"/>
        </w:rPr>
        <w:t xml:space="preserve"> RNE</w:t>
      </w:r>
      <w:r w:rsidR="009B7005">
        <w:rPr>
          <w:lang w:val="en-US" w:eastAsia="en-US"/>
        </w:rPr>
        <w:t xml:space="preserve"> pe </w:t>
      </w:r>
      <w:proofErr w:type="spellStart"/>
      <w:r w:rsidR="009B7005">
        <w:rPr>
          <w:lang w:val="en-US" w:eastAsia="en-US"/>
        </w:rPr>
        <w:t>raza</w:t>
      </w:r>
      <w:proofErr w:type="spellEnd"/>
      <w:r w:rsidR="009B7005">
        <w:rPr>
          <w:lang w:val="en-US" w:eastAsia="en-US"/>
        </w:rPr>
        <w:t xml:space="preserve"> </w:t>
      </w:r>
      <w:proofErr w:type="spellStart"/>
      <w:r w:rsidR="009B7005">
        <w:rPr>
          <w:lang w:val="en-US" w:eastAsia="en-US"/>
        </w:rPr>
        <w:t>comunei</w:t>
      </w:r>
      <w:proofErr w:type="spellEnd"/>
      <w:r w:rsidR="009B7005">
        <w:rPr>
          <w:lang w:val="en-US" w:eastAsia="en-US"/>
        </w:rPr>
        <w:t xml:space="preserve"> </w:t>
      </w:r>
      <w:proofErr w:type="spellStart"/>
      <w:r w:rsidR="009B7005">
        <w:rPr>
          <w:lang w:val="en-US" w:eastAsia="en-US"/>
        </w:rPr>
        <w:t>Zorlențu</w:t>
      </w:r>
      <w:proofErr w:type="spellEnd"/>
      <w:r w:rsidR="009B7005">
        <w:rPr>
          <w:lang w:val="en-US" w:eastAsia="en-US"/>
        </w:rPr>
        <w:t xml:space="preserve"> Mare conform art. 9 </w:t>
      </w:r>
      <w:proofErr w:type="spellStart"/>
      <w:r w:rsidR="009B7005">
        <w:rPr>
          <w:lang w:val="en-US" w:eastAsia="en-US"/>
        </w:rPr>
        <w:t>alin</w:t>
      </w:r>
      <w:proofErr w:type="spellEnd"/>
      <w:r w:rsidR="009B7005">
        <w:rPr>
          <w:lang w:val="en-US" w:eastAsia="en-US"/>
        </w:rPr>
        <w:t xml:space="preserve">. 7 </w:t>
      </w:r>
      <w:proofErr w:type="spellStart"/>
      <w:r w:rsidR="009B7005">
        <w:rPr>
          <w:lang w:val="en-US" w:eastAsia="en-US"/>
        </w:rPr>
        <w:t>indice</w:t>
      </w:r>
      <w:proofErr w:type="spellEnd"/>
      <w:r w:rsidR="009B7005">
        <w:rPr>
          <w:lang w:val="en-US" w:eastAsia="en-US"/>
        </w:rPr>
        <w:t xml:space="preserve"> 3 din OUG nr. 34/2013</w:t>
      </w:r>
      <w:r w:rsidRPr="006F4083">
        <w:t>;</w:t>
      </w:r>
    </w:p>
    <w:p w14:paraId="474605EA" w14:textId="77777777" w:rsidR="00986F50" w:rsidRPr="006F4083" w:rsidRDefault="00986F50" w:rsidP="00986F50">
      <w:pPr>
        <w:numPr>
          <w:ilvl w:val="0"/>
          <w:numId w:val="2"/>
        </w:numPr>
        <w:ind w:left="0" w:firstLine="720"/>
        <w:jc w:val="both"/>
      </w:pPr>
      <w:r w:rsidRPr="006F4083">
        <w:t>proporţionalitatea, respectiv orice măsură cerută de către autoritatea publică să fie necesară şi corespunzătoare naturii contractului ;</w:t>
      </w:r>
    </w:p>
    <w:p w14:paraId="645DC822" w14:textId="6DB4C203" w:rsidR="00986F50" w:rsidRPr="006F4083" w:rsidRDefault="00986F50" w:rsidP="00986F50">
      <w:pPr>
        <w:numPr>
          <w:ilvl w:val="0"/>
          <w:numId w:val="2"/>
        </w:numPr>
        <w:ind w:left="0" w:firstLine="720"/>
        <w:jc w:val="both"/>
      </w:pPr>
      <w:r w:rsidRPr="006F4083">
        <w:t>nediscriminarea, respectiv acceptarea de către autoritatea publică la licitatie a  tuturor crescatorilor locali de a</w:t>
      </w:r>
      <w:r w:rsidR="009B7005">
        <w:t>nimale care doresc sa  liciteze</w:t>
      </w:r>
      <w:r w:rsidRPr="006F4083">
        <w:t>;</w:t>
      </w:r>
    </w:p>
    <w:p w14:paraId="7CD3B04B" w14:textId="4164314E" w:rsidR="00986F50" w:rsidRPr="006F4083" w:rsidRDefault="00986F50" w:rsidP="00986F50">
      <w:pPr>
        <w:numPr>
          <w:ilvl w:val="0"/>
          <w:numId w:val="2"/>
        </w:numPr>
        <w:ind w:left="0" w:firstLine="720"/>
        <w:jc w:val="both"/>
      </w:pPr>
      <w:r w:rsidRPr="006F4083">
        <w:t>libera concurenţă, respectiv asigurarea condiţilor pentru ca orice candi</w:t>
      </w:r>
      <w:r w:rsidR="009B7005">
        <w:t>dat, crescator local de animale</w:t>
      </w:r>
      <w:r w:rsidRPr="006F4083">
        <w:t>, să aibă dreptul sa liciteze .</w:t>
      </w:r>
    </w:p>
    <w:p w14:paraId="601F1552" w14:textId="7E9EB64F" w:rsidR="00986F50" w:rsidRPr="006F4083" w:rsidRDefault="00986F50" w:rsidP="00986F50">
      <w:pPr>
        <w:ind w:firstLine="540"/>
        <w:jc w:val="both"/>
      </w:pPr>
      <w:r w:rsidRPr="006F4083">
        <w:rPr>
          <w:b/>
        </w:rPr>
        <w:t>2.</w:t>
      </w:r>
      <w:r w:rsidR="00AB0E21">
        <w:rPr>
          <w:b/>
        </w:rPr>
        <w:t>5</w:t>
      </w:r>
      <w:r w:rsidRPr="006F4083">
        <w:rPr>
          <w:b/>
        </w:rPr>
        <w:t>.</w:t>
      </w:r>
      <w:r w:rsidRPr="006F4083">
        <w:t xml:space="preserve"> Iniţierea închirierii o poate avea comuna </w:t>
      </w:r>
      <w:r w:rsidR="00E6443D">
        <w:rPr>
          <w:lang w:eastAsia="en-US"/>
        </w:rPr>
        <w:t>Zorlentu Mare</w:t>
      </w:r>
      <w:r w:rsidRPr="006F4083">
        <w:t xml:space="preserve"> , prin primar sau  crescatorii locali de animale, prin solicitare scrisă adresată Primăriei comunei </w:t>
      </w:r>
      <w:r w:rsidR="00E6443D">
        <w:rPr>
          <w:lang w:eastAsia="en-US"/>
        </w:rPr>
        <w:t>Zorlentu Mare</w:t>
      </w:r>
      <w:r w:rsidRPr="006F4083">
        <w:t xml:space="preserve"> .</w:t>
      </w:r>
    </w:p>
    <w:p w14:paraId="2381D02B" w14:textId="015651E0" w:rsidR="00986F50" w:rsidRPr="006F4083" w:rsidRDefault="00986F50" w:rsidP="00986F50">
      <w:pPr>
        <w:ind w:firstLine="540"/>
        <w:jc w:val="both"/>
      </w:pPr>
      <w:r w:rsidRPr="006F4083">
        <w:rPr>
          <w:b/>
        </w:rPr>
        <w:t>2.</w:t>
      </w:r>
      <w:r w:rsidR="00AB0E21">
        <w:rPr>
          <w:b/>
        </w:rPr>
        <w:t>6</w:t>
      </w:r>
      <w:r w:rsidRPr="006F4083">
        <w:rPr>
          <w:b/>
        </w:rPr>
        <w:t>.</w:t>
      </w:r>
      <w:r w:rsidRPr="006F4083">
        <w:t xml:space="preserve"> Procedura de atribuire a contractului de închiriere este licitaţia publică – procedură la care  pot participa toți crescatorii locali de animale, care îndeplinesc toate condițiile cerute. </w:t>
      </w:r>
    </w:p>
    <w:p w14:paraId="1D983A05" w14:textId="4387B536" w:rsidR="007D363C" w:rsidRPr="007D363C" w:rsidRDefault="00986F50" w:rsidP="007D363C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F4083">
        <w:rPr>
          <w:b/>
        </w:rPr>
        <w:t>2.</w:t>
      </w:r>
      <w:r w:rsidR="00AB0E21">
        <w:rPr>
          <w:b/>
        </w:rPr>
        <w:t>7</w:t>
      </w:r>
      <w:r w:rsidRPr="006F4083">
        <w:rPr>
          <w:b/>
        </w:rPr>
        <w:t>.</w:t>
      </w:r>
      <w:r w:rsidRPr="006F4083">
        <w:t xml:space="preserve"> Pentru organizarea licitaţiei, locatorul va publica</w:t>
      </w:r>
      <w:r w:rsidR="007D363C" w:rsidRPr="007D363C">
        <w:rPr>
          <w:rFonts w:eastAsiaTheme="minorHAnsi"/>
          <w:sz w:val="22"/>
          <w:szCs w:val="22"/>
          <w:lang w:eastAsia="en-US"/>
        </w:rPr>
        <w:t xml:space="preserve"> anuntul de licitatie in Monitorul Oficial al Romaniei, partea a IV, intr-un cotidian de circulatie nationala si intr-unul de circulatie locala, la sediu si pe pagina de internet a primariei comunei Zorlentu Mare, judetul Caras-Severin</w:t>
      </w:r>
      <w:r w:rsidR="00B2736E">
        <w:rPr>
          <w:rFonts w:eastAsiaTheme="minorHAnsi"/>
          <w:sz w:val="22"/>
          <w:szCs w:val="22"/>
          <w:lang w:eastAsia="en-US"/>
        </w:rPr>
        <w:t>, care va contine:</w:t>
      </w:r>
    </w:p>
    <w:p w14:paraId="345D7F72" w14:textId="6A0BC23F" w:rsidR="00986F50" w:rsidRPr="006F4083" w:rsidRDefault="00986F50" w:rsidP="00986F50">
      <w:pPr>
        <w:autoSpaceDE w:val="0"/>
        <w:autoSpaceDN w:val="0"/>
        <w:adjustRightInd w:val="0"/>
        <w:ind w:firstLine="1080"/>
        <w:jc w:val="both"/>
      </w:pPr>
      <w:r w:rsidRPr="006F4083">
        <w:t xml:space="preserve">   a) denumirea şi sediul locatorului</w:t>
      </w:r>
      <w:r w:rsidR="005151BD">
        <w:t xml:space="preserve"> si </w:t>
      </w:r>
      <w:r w:rsidR="005151BD" w:rsidRPr="005151BD">
        <w:t>informaţii generale privind autoritatea contractantă, precum: codul de identificare fiscală, adresa, datele de contact, persoana de contact;</w:t>
      </w:r>
    </w:p>
    <w:p w14:paraId="01EF19FA" w14:textId="6027D489" w:rsidR="00986F50" w:rsidRPr="006F4083" w:rsidRDefault="00986F50" w:rsidP="00986F50">
      <w:pPr>
        <w:autoSpaceDE w:val="0"/>
        <w:autoSpaceDN w:val="0"/>
        <w:adjustRightInd w:val="0"/>
        <w:ind w:firstLine="1080"/>
        <w:jc w:val="both"/>
      </w:pPr>
      <w:r w:rsidRPr="006F4083">
        <w:t xml:space="preserve">    b) obiectul </w:t>
      </w:r>
      <w:r w:rsidR="005151BD">
        <w:t xml:space="preserve">închirierii si descrierea acestuia </w:t>
      </w:r>
      <w:r w:rsidRPr="006F4083">
        <w:t>şi durata închirierii;</w:t>
      </w:r>
    </w:p>
    <w:p w14:paraId="4CC42BF7" w14:textId="77777777" w:rsidR="00986F50" w:rsidRPr="006F4083" w:rsidRDefault="00986F50" w:rsidP="00986F50">
      <w:pPr>
        <w:autoSpaceDE w:val="0"/>
        <w:autoSpaceDN w:val="0"/>
        <w:adjustRightInd w:val="0"/>
        <w:ind w:firstLine="1080"/>
        <w:jc w:val="both"/>
      </w:pPr>
      <w:r w:rsidRPr="006F4083">
        <w:t xml:space="preserve">    c) condiţiile de procurare a caietului de sarcini;</w:t>
      </w:r>
    </w:p>
    <w:p w14:paraId="1CD779A7" w14:textId="731169F4" w:rsidR="00986F50" w:rsidRDefault="00986F50" w:rsidP="00986F50">
      <w:pPr>
        <w:autoSpaceDE w:val="0"/>
        <w:autoSpaceDN w:val="0"/>
        <w:adjustRightInd w:val="0"/>
        <w:ind w:firstLine="1080"/>
        <w:jc w:val="both"/>
      </w:pPr>
      <w:r w:rsidRPr="006F4083">
        <w:t xml:space="preserve">    d) data şi locul de </w:t>
      </w:r>
      <w:r w:rsidR="00B2736E">
        <w:t>depunere</w:t>
      </w:r>
      <w:r w:rsidRPr="006F4083">
        <w:t xml:space="preserve"> a </w:t>
      </w:r>
      <w:r w:rsidR="00B2736E">
        <w:t>ofertelor</w:t>
      </w:r>
      <w:r w:rsidRPr="006F4083">
        <w:t xml:space="preserve"> de participare la licitație</w:t>
      </w:r>
      <w:r w:rsidR="005151BD">
        <w:t xml:space="preserve"> si numarul de exemplare</w:t>
      </w:r>
      <w:r w:rsidRPr="006F4083">
        <w:t>;</w:t>
      </w:r>
    </w:p>
    <w:p w14:paraId="7E1A9BD7" w14:textId="1C71DE83" w:rsidR="005151BD" w:rsidRPr="006F4083" w:rsidRDefault="005151BD" w:rsidP="00986F50">
      <w:pPr>
        <w:autoSpaceDE w:val="0"/>
        <w:autoSpaceDN w:val="0"/>
        <w:adjustRightInd w:val="0"/>
        <w:ind w:firstLine="1080"/>
        <w:jc w:val="both"/>
      </w:pPr>
      <w:r>
        <w:t xml:space="preserve">    e) </w:t>
      </w:r>
      <w:r w:rsidRPr="005151BD">
        <w:t>data-limită pentru solicitarea clarificărilor</w:t>
      </w:r>
    </w:p>
    <w:p w14:paraId="7DE47CCF" w14:textId="77777777" w:rsidR="005151BD" w:rsidRDefault="00986F50" w:rsidP="005151BD">
      <w:pPr>
        <w:autoSpaceDE w:val="0"/>
        <w:autoSpaceDN w:val="0"/>
        <w:adjustRightInd w:val="0"/>
        <w:ind w:firstLine="1080"/>
        <w:jc w:val="both"/>
      </w:pPr>
      <w:r w:rsidRPr="006F4083">
        <w:t xml:space="preserve">    </w:t>
      </w:r>
      <w:r w:rsidR="005151BD">
        <w:t>f</w:t>
      </w:r>
      <w:r w:rsidRPr="006F4083">
        <w:t xml:space="preserve">) data, ora şi locul unde se va desfășura </w:t>
      </w:r>
      <w:r w:rsidR="00FF1560">
        <w:t>sedinta publica de deschidere a ofertelor</w:t>
      </w:r>
      <w:r w:rsidRPr="006F4083">
        <w:t>;</w:t>
      </w:r>
    </w:p>
    <w:p w14:paraId="692A584B" w14:textId="77777777" w:rsidR="005151BD" w:rsidRDefault="005151BD" w:rsidP="005151BD">
      <w:pPr>
        <w:autoSpaceDE w:val="0"/>
        <w:autoSpaceDN w:val="0"/>
        <w:adjustRightInd w:val="0"/>
        <w:ind w:firstLine="1080"/>
        <w:jc w:val="both"/>
      </w:pPr>
      <w:r>
        <w:t xml:space="preserve">    g</w:t>
      </w:r>
      <w:r w:rsidR="00FF1560">
        <w:t>) instanta competenta in  solutionarea eventualelor litigii</w:t>
      </w:r>
      <w:r w:rsidRPr="005151BD">
        <w:t xml:space="preserve"> şi terme</w:t>
      </w:r>
      <w:r>
        <w:t>nele pentru sesizarea instanţei</w:t>
      </w:r>
      <w:r w:rsidR="00FF1560">
        <w:t>;</w:t>
      </w:r>
    </w:p>
    <w:p w14:paraId="69405F75" w14:textId="2E99A621" w:rsidR="00FF1560" w:rsidRPr="006F4083" w:rsidRDefault="005151BD" w:rsidP="005151BD">
      <w:pPr>
        <w:autoSpaceDE w:val="0"/>
        <w:autoSpaceDN w:val="0"/>
        <w:adjustRightInd w:val="0"/>
        <w:ind w:firstLine="1080"/>
        <w:jc w:val="both"/>
      </w:pPr>
      <w:r>
        <w:t xml:space="preserve">     h</w:t>
      </w:r>
      <w:r w:rsidR="00FF1560">
        <w:t>) data transmiterii anuntului spre publicare</w:t>
      </w:r>
      <w:r w:rsidRPr="005151BD">
        <w:t xml:space="preserve"> către instituţiile abilitate, în vederea publicării.</w:t>
      </w:r>
      <w:r w:rsidR="00FF1560">
        <w:t xml:space="preserve"> </w:t>
      </w:r>
    </w:p>
    <w:p w14:paraId="13A37C12" w14:textId="0EF5829C" w:rsidR="00986F50" w:rsidRPr="0025515F" w:rsidRDefault="00986F50" w:rsidP="00986F5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F4083">
        <w:rPr>
          <w:b/>
        </w:rPr>
        <w:t>2.</w:t>
      </w:r>
      <w:r w:rsidR="006B6488">
        <w:rPr>
          <w:b/>
        </w:rPr>
        <w:t>8</w:t>
      </w:r>
      <w:r w:rsidRPr="006F4083">
        <w:rPr>
          <w:b/>
        </w:rPr>
        <w:t>.</w:t>
      </w:r>
      <w:r w:rsidRPr="006F4083">
        <w:t xml:space="preserve"> </w:t>
      </w:r>
      <w:r w:rsidRPr="0025515F">
        <w:rPr>
          <w:b/>
          <w:bCs/>
        </w:rPr>
        <w:t xml:space="preserve">Termenul de </w:t>
      </w:r>
      <w:r w:rsidR="009A089F">
        <w:rPr>
          <w:b/>
          <w:bCs/>
        </w:rPr>
        <w:t xml:space="preserve">depunere al </w:t>
      </w:r>
      <w:r w:rsidR="0092349F">
        <w:rPr>
          <w:b/>
          <w:bCs/>
        </w:rPr>
        <w:t>ofertelor</w:t>
      </w:r>
      <w:r w:rsidRPr="0025515F">
        <w:rPr>
          <w:b/>
          <w:bCs/>
        </w:rPr>
        <w:t xml:space="preserve"> este de </w:t>
      </w:r>
      <w:r w:rsidR="0025515F" w:rsidRPr="0025515F">
        <w:rPr>
          <w:b/>
          <w:bCs/>
        </w:rPr>
        <w:t>20</w:t>
      </w:r>
      <w:r w:rsidRPr="0025515F">
        <w:rPr>
          <w:b/>
          <w:bCs/>
        </w:rPr>
        <w:t xml:space="preserve"> zile, de la data publicării anunţului licitaţiei publice.</w:t>
      </w:r>
    </w:p>
    <w:p w14:paraId="6E9ACADB" w14:textId="19A3F350" w:rsidR="006B6488" w:rsidRPr="006B6488" w:rsidRDefault="00986F50" w:rsidP="006B6488">
      <w:pPr>
        <w:tabs>
          <w:tab w:val="left" w:pos="1080"/>
        </w:tabs>
        <w:ind w:firstLine="540"/>
        <w:jc w:val="both"/>
      </w:pPr>
      <w:r w:rsidRPr="00E17744">
        <w:rPr>
          <w:b/>
          <w:color w:val="000000" w:themeColor="text1"/>
        </w:rPr>
        <w:t>2.</w:t>
      </w:r>
      <w:r w:rsidR="006B6488">
        <w:rPr>
          <w:b/>
          <w:color w:val="000000" w:themeColor="text1"/>
        </w:rPr>
        <w:t>9</w:t>
      </w:r>
      <w:r w:rsidRPr="00E17744">
        <w:rPr>
          <w:b/>
          <w:color w:val="000000" w:themeColor="text1"/>
        </w:rPr>
        <w:t>.</w:t>
      </w:r>
      <w:r w:rsidRPr="00E17744">
        <w:rPr>
          <w:color w:val="000000" w:themeColor="text1"/>
        </w:rPr>
        <w:t xml:space="preserve"> Pentru a putea participa la licitație, crescătorii locali de animale, care îndeplinesc toate condițiile prevăzute în documentația de atribuire și caietul de sarcini, sunt obligați să achite la caseria primăriei </w:t>
      </w:r>
      <w:r w:rsidR="00E6443D" w:rsidRPr="00E17744">
        <w:rPr>
          <w:color w:val="000000" w:themeColor="text1"/>
          <w:lang w:val="en-US" w:eastAsia="en-US"/>
        </w:rPr>
        <w:t>Zorlentu Mare</w:t>
      </w:r>
      <w:r w:rsidRPr="00E17744">
        <w:rPr>
          <w:color w:val="000000" w:themeColor="text1"/>
        </w:rPr>
        <w:t xml:space="preserve">: </w:t>
      </w:r>
    </w:p>
    <w:p w14:paraId="4365320A" w14:textId="5153EA4A" w:rsidR="006B6488" w:rsidRPr="006B6488" w:rsidRDefault="006B6488" w:rsidP="006B648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B6488">
        <w:rPr>
          <w:rFonts w:eastAsiaTheme="minorHAnsi"/>
          <w:sz w:val="22"/>
          <w:szCs w:val="22"/>
          <w:lang w:eastAsia="en-US"/>
        </w:rPr>
        <w:t xml:space="preserve">Taxa de participare la licitatie </w:t>
      </w:r>
      <w:r>
        <w:rPr>
          <w:rFonts w:eastAsiaTheme="minorHAnsi"/>
          <w:sz w:val="22"/>
          <w:szCs w:val="22"/>
          <w:lang w:eastAsia="en-US"/>
        </w:rPr>
        <w:t xml:space="preserve">in suma </w:t>
      </w:r>
      <w:r w:rsidRPr="006B6488">
        <w:rPr>
          <w:rFonts w:eastAsiaTheme="minorHAnsi"/>
          <w:sz w:val="22"/>
          <w:szCs w:val="22"/>
          <w:lang w:eastAsia="en-US"/>
        </w:rPr>
        <w:t xml:space="preserve"> de</w:t>
      </w:r>
      <w:r w:rsidR="00790513">
        <w:rPr>
          <w:rFonts w:eastAsiaTheme="minorHAnsi"/>
          <w:sz w:val="22"/>
          <w:szCs w:val="22"/>
          <w:lang w:eastAsia="en-US"/>
        </w:rPr>
        <w:t xml:space="preserve"> 10</w:t>
      </w:r>
      <w:r w:rsidRPr="006B6488">
        <w:rPr>
          <w:rFonts w:eastAsiaTheme="minorHAnsi"/>
          <w:sz w:val="22"/>
          <w:szCs w:val="22"/>
          <w:lang w:eastAsia="en-US"/>
        </w:rPr>
        <w:t xml:space="preserve"> lei.</w:t>
      </w:r>
    </w:p>
    <w:p w14:paraId="1C3D747D" w14:textId="1752FD02" w:rsidR="006B6488" w:rsidRPr="006B6488" w:rsidRDefault="006B6488" w:rsidP="006B648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B6488">
        <w:rPr>
          <w:rFonts w:eastAsiaTheme="minorHAnsi"/>
          <w:sz w:val="22"/>
          <w:szCs w:val="22"/>
          <w:lang w:eastAsia="en-US"/>
        </w:rPr>
        <w:t xml:space="preserve">Contravaloarea caietului de sarcini </w:t>
      </w:r>
      <w:r>
        <w:rPr>
          <w:rFonts w:eastAsiaTheme="minorHAnsi"/>
          <w:sz w:val="22"/>
          <w:szCs w:val="22"/>
          <w:lang w:eastAsia="en-US"/>
        </w:rPr>
        <w:t xml:space="preserve">in suma </w:t>
      </w:r>
      <w:r w:rsidRPr="006B6488">
        <w:rPr>
          <w:rFonts w:eastAsiaTheme="minorHAnsi"/>
          <w:sz w:val="22"/>
          <w:szCs w:val="22"/>
          <w:lang w:eastAsia="en-US"/>
        </w:rPr>
        <w:t>de</w:t>
      </w:r>
      <w:r w:rsidR="00790513">
        <w:rPr>
          <w:rFonts w:eastAsiaTheme="minorHAnsi"/>
          <w:sz w:val="22"/>
          <w:szCs w:val="22"/>
          <w:lang w:eastAsia="en-US"/>
        </w:rPr>
        <w:t xml:space="preserve"> 50</w:t>
      </w:r>
      <w:r w:rsidRPr="006B6488">
        <w:rPr>
          <w:rFonts w:eastAsiaTheme="minorHAnsi"/>
          <w:sz w:val="22"/>
          <w:szCs w:val="22"/>
          <w:lang w:eastAsia="en-US"/>
        </w:rPr>
        <w:t xml:space="preserve"> lei.</w:t>
      </w:r>
    </w:p>
    <w:p w14:paraId="654FA5F1" w14:textId="565FD016" w:rsidR="006B6488" w:rsidRPr="00E17744" w:rsidRDefault="006B6488" w:rsidP="004D03FF">
      <w:pPr>
        <w:ind w:firstLine="708"/>
        <w:jc w:val="both"/>
        <w:rPr>
          <w:color w:val="000000" w:themeColor="text1"/>
        </w:rPr>
      </w:pPr>
      <w:r w:rsidRPr="006B6488">
        <w:rPr>
          <w:rFonts w:eastAsiaTheme="minorHAnsi"/>
          <w:sz w:val="22"/>
          <w:szCs w:val="22"/>
          <w:lang w:eastAsia="en-US"/>
        </w:rPr>
        <w:t>Garantia de participare  stabil</w:t>
      </w:r>
      <w:r>
        <w:rPr>
          <w:rFonts w:eastAsiaTheme="minorHAnsi"/>
          <w:sz w:val="22"/>
          <w:szCs w:val="22"/>
          <w:lang w:eastAsia="en-US"/>
        </w:rPr>
        <w:t>ita</w:t>
      </w:r>
      <w:r w:rsidRPr="006B6488">
        <w:rPr>
          <w:rFonts w:eastAsiaTheme="minorHAnsi"/>
          <w:sz w:val="22"/>
          <w:szCs w:val="22"/>
          <w:lang w:eastAsia="en-US"/>
        </w:rPr>
        <w:t xml:space="preserve"> la nivelul contravalorii a doua chirii.</w:t>
      </w:r>
    </w:p>
    <w:p w14:paraId="1000031A" w14:textId="161FA092" w:rsidR="00986F50" w:rsidRPr="006F4083" w:rsidRDefault="00986F50" w:rsidP="00986F50">
      <w:pPr>
        <w:tabs>
          <w:tab w:val="left" w:pos="1080"/>
        </w:tabs>
        <w:ind w:firstLine="540"/>
        <w:jc w:val="both"/>
      </w:pPr>
      <w:r w:rsidRPr="006F4083">
        <w:rPr>
          <w:b/>
        </w:rPr>
        <w:t>2.1</w:t>
      </w:r>
      <w:r w:rsidR="004D03FF">
        <w:rPr>
          <w:b/>
        </w:rPr>
        <w:t>0</w:t>
      </w:r>
      <w:r w:rsidRPr="006F4083">
        <w:rPr>
          <w:b/>
        </w:rPr>
        <w:t>.</w:t>
      </w:r>
      <w:r w:rsidRPr="006F4083">
        <w:t xml:space="preserve"> Același crescător de animale nu i se poate adjudeca decât suprafața la care este îndreptățit, calculată în funcție de specia și numărul de animale deținute. </w:t>
      </w:r>
    </w:p>
    <w:p w14:paraId="0DD11F60" w14:textId="46278C41" w:rsidR="00790513" w:rsidRDefault="00986F50" w:rsidP="00986F50">
      <w:pPr>
        <w:autoSpaceDE w:val="0"/>
        <w:autoSpaceDN w:val="0"/>
        <w:adjustRightInd w:val="0"/>
        <w:ind w:firstLine="540"/>
        <w:rPr>
          <w:color w:val="000000" w:themeColor="text1"/>
        </w:rPr>
      </w:pPr>
      <w:r w:rsidRPr="00E17744">
        <w:rPr>
          <w:b/>
          <w:color w:val="000000" w:themeColor="text1"/>
          <w:lang w:eastAsia="en-US"/>
        </w:rPr>
        <w:t>2.1</w:t>
      </w:r>
      <w:r w:rsidR="004D03FF">
        <w:rPr>
          <w:b/>
          <w:color w:val="000000" w:themeColor="text1"/>
          <w:lang w:eastAsia="en-US"/>
        </w:rPr>
        <w:t>1</w:t>
      </w:r>
      <w:r w:rsidRPr="00E17744">
        <w:rPr>
          <w:b/>
          <w:color w:val="000000" w:themeColor="text1"/>
          <w:lang w:eastAsia="en-US"/>
        </w:rPr>
        <w:t>.</w:t>
      </w:r>
      <w:r w:rsidRPr="00E17744">
        <w:rPr>
          <w:color w:val="000000" w:themeColor="text1"/>
          <w:lang w:eastAsia="en-US"/>
        </w:rPr>
        <w:t xml:space="preserve"> P</w:t>
      </w:r>
      <w:r w:rsidRPr="00E17744">
        <w:rPr>
          <w:color w:val="000000" w:themeColor="text1"/>
        </w:rPr>
        <w:t xml:space="preserve">rețul minim de pornire a licitației, este de </w:t>
      </w:r>
      <w:r w:rsidR="00790513">
        <w:rPr>
          <w:color w:val="000000" w:themeColor="text1"/>
        </w:rPr>
        <w:t>______</w:t>
      </w:r>
      <w:r w:rsidRPr="00E17744">
        <w:rPr>
          <w:color w:val="000000" w:themeColor="text1"/>
        </w:rPr>
        <w:t xml:space="preserve">lei /ha, </w:t>
      </w:r>
      <w:r w:rsidR="00790513">
        <w:rPr>
          <w:color w:val="000000" w:themeColor="text1"/>
        </w:rPr>
        <w:t xml:space="preserve">stabilit </w:t>
      </w:r>
      <w:r w:rsidR="00790513">
        <w:rPr>
          <w:bCs/>
        </w:rPr>
        <w:t>conform raportului de evaluare întocmit de către evaluator autorizat _________________, fiind stabilit ţinând cont de echilibrul financiar dintre valoarea producţiei de iarbă disponibilă şi obligaţiile care îi sunt impuse utilizatorului pajiştii permanente prin cheltuielile cu implementarea amenajamentului pastoral conform art. 9 alin. 7 indice 1 din OUG nr. 34/2013.</w:t>
      </w:r>
    </w:p>
    <w:p w14:paraId="5AC79B25" w14:textId="77777777" w:rsidR="00790513" w:rsidRDefault="00790513" w:rsidP="00986F50">
      <w:pPr>
        <w:autoSpaceDE w:val="0"/>
        <w:autoSpaceDN w:val="0"/>
        <w:adjustRightInd w:val="0"/>
        <w:ind w:firstLine="540"/>
        <w:rPr>
          <w:color w:val="000000" w:themeColor="text1"/>
        </w:rPr>
      </w:pPr>
    </w:p>
    <w:p w14:paraId="7841B96A" w14:textId="77777777" w:rsidR="00790513" w:rsidRDefault="00790513" w:rsidP="00986F50">
      <w:pPr>
        <w:autoSpaceDE w:val="0"/>
        <w:autoSpaceDN w:val="0"/>
        <w:adjustRightInd w:val="0"/>
        <w:ind w:firstLine="540"/>
        <w:rPr>
          <w:color w:val="000000" w:themeColor="text1"/>
        </w:rPr>
      </w:pPr>
    </w:p>
    <w:p w14:paraId="3482739C" w14:textId="5FCD6241" w:rsidR="00986F50" w:rsidRPr="00E17744" w:rsidRDefault="00986F50" w:rsidP="00552570">
      <w:pPr>
        <w:ind w:firstLine="540"/>
        <w:jc w:val="both"/>
        <w:rPr>
          <w:color w:val="000000" w:themeColor="text1"/>
        </w:rPr>
      </w:pPr>
      <w:r w:rsidRPr="00E17744">
        <w:rPr>
          <w:b/>
          <w:color w:val="000000" w:themeColor="text1"/>
        </w:rPr>
        <w:t>2.1</w:t>
      </w:r>
      <w:r w:rsidR="004D03FF">
        <w:rPr>
          <w:b/>
          <w:color w:val="000000" w:themeColor="text1"/>
        </w:rPr>
        <w:t>2</w:t>
      </w:r>
      <w:r w:rsidRPr="00E17744">
        <w:rPr>
          <w:b/>
          <w:color w:val="000000" w:themeColor="text1"/>
        </w:rPr>
        <w:t>.</w:t>
      </w:r>
      <w:r w:rsidRPr="00E17744">
        <w:rPr>
          <w:color w:val="000000" w:themeColor="text1"/>
        </w:rPr>
        <w:t xml:space="preserve"> Plata chiriei se face în</w:t>
      </w:r>
      <w:r w:rsidR="00552570" w:rsidRPr="00E17744">
        <w:rPr>
          <w:color w:val="000000" w:themeColor="text1"/>
        </w:rPr>
        <w:t>tr-o singura transa pana in data de 15. decembrie</w:t>
      </w:r>
      <w:r w:rsidRPr="00E17744">
        <w:rPr>
          <w:color w:val="000000" w:themeColor="text1"/>
        </w:rPr>
        <w:t xml:space="preserve"> a anului în curs. </w:t>
      </w:r>
    </w:p>
    <w:p w14:paraId="0B99E5CA" w14:textId="443F2D71" w:rsidR="00986F50" w:rsidRPr="006F4083" w:rsidRDefault="00986F50" w:rsidP="00986F50">
      <w:pPr>
        <w:autoSpaceDE w:val="0"/>
        <w:autoSpaceDN w:val="0"/>
        <w:adjustRightInd w:val="0"/>
        <w:ind w:firstLine="540"/>
        <w:jc w:val="both"/>
      </w:pPr>
      <w:r w:rsidRPr="006F4083">
        <w:rPr>
          <w:b/>
        </w:rPr>
        <w:t>2.1</w:t>
      </w:r>
      <w:r w:rsidR="004D03FF">
        <w:rPr>
          <w:b/>
        </w:rPr>
        <w:t>3</w:t>
      </w:r>
      <w:r w:rsidRPr="006F4083">
        <w:rPr>
          <w:b/>
        </w:rPr>
        <w:t>.</w:t>
      </w:r>
      <w:r w:rsidRPr="006F4083">
        <w:t xml:space="preserve"> Întârzierea la plată a chiriei se penalizează cu 0,</w:t>
      </w:r>
      <w:r w:rsidR="00552570">
        <w:t>0</w:t>
      </w:r>
      <w:r w:rsidRPr="006F4083">
        <w:t xml:space="preserve">1% din cuantumul chiriei datorate pentru fiecare zi de întârziere; </w:t>
      </w:r>
    </w:p>
    <w:p w14:paraId="2A11401D" w14:textId="2C0E4A50" w:rsidR="00552570" w:rsidRDefault="00986F50" w:rsidP="00986F50">
      <w:pPr>
        <w:autoSpaceDE w:val="0"/>
        <w:autoSpaceDN w:val="0"/>
        <w:adjustRightInd w:val="0"/>
        <w:ind w:firstLine="540"/>
        <w:jc w:val="both"/>
      </w:pPr>
      <w:r w:rsidRPr="006F4083">
        <w:rPr>
          <w:b/>
        </w:rPr>
        <w:t>2.</w:t>
      </w:r>
      <w:r w:rsidR="000D7ADF">
        <w:rPr>
          <w:b/>
        </w:rPr>
        <w:t>1</w:t>
      </w:r>
      <w:r w:rsidR="004D03FF">
        <w:rPr>
          <w:b/>
        </w:rPr>
        <w:t>4</w:t>
      </w:r>
      <w:r w:rsidRPr="006F4083">
        <w:rPr>
          <w:b/>
        </w:rPr>
        <w:t>.</w:t>
      </w:r>
      <w:r w:rsidRPr="006F4083">
        <w:t xml:space="preserve"> Neplata chiriei calculate în condițiile de mai sus, până la încheierea anului calendaristic conduce la rezilierea contractului.</w:t>
      </w:r>
    </w:p>
    <w:p w14:paraId="72D5682E" w14:textId="52587E65" w:rsidR="00986F50" w:rsidRPr="006F4083" w:rsidRDefault="00986F50" w:rsidP="00986F50">
      <w:pPr>
        <w:autoSpaceDE w:val="0"/>
        <w:autoSpaceDN w:val="0"/>
        <w:adjustRightInd w:val="0"/>
        <w:ind w:firstLine="540"/>
        <w:jc w:val="both"/>
      </w:pPr>
      <w:r w:rsidRPr="006F4083">
        <w:rPr>
          <w:b/>
        </w:rPr>
        <w:t>2.</w:t>
      </w:r>
      <w:r w:rsidR="000D7ADF">
        <w:rPr>
          <w:b/>
        </w:rPr>
        <w:t>1</w:t>
      </w:r>
      <w:r w:rsidR="004D03FF">
        <w:rPr>
          <w:b/>
        </w:rPr>
        <w:t>5</w:t>
      </w:r>
      <w:r w:rsidRPr="006F4083">
        <w:rPr>
          <w:b/>
        </w:rPr>
        <w:t>.</w:t>
      </w:r>
      <w:r w:rsidRPr="006F4083">
        <w:t xml:space="preserve"> Neplata chiriei până la încheierea anului calendaristic con</w:t>
      </w:r>
      <w:r w:rsidR="00552570">
        <w:t>duce la rezilierea contractului</w:t>
      </w:r>
      <w:r w:rsidR="004D03FF">
        <w:t>.</w:t>
      </w:r>
    </w:p>
    <w:p w14:paraId="000AB024" w14:textId="7B43013D" w:rsidR="00986F50" w:rsidRDefault="00986F50" w:rsidP="00986F50">
      <w:pPr>
        <w:autoSpaceDE w:val="0"/>
        <w:autoSpaceDN w:val="0"/>
        <w:adjustRightInd w:val="0"/>
        <w:ind w:firstLine="540"/>
        <w:jc w:val="both"/>
      </w:pPr>
      <w:r w:rsidRPr="006F4083">
        <w:rPr>
          <w:b/>
        </w:rPr>
        <w:t>2.</w:t>
      </w:r>
      <w:r w:rsidR="0097026F">
        <w:rPr>
          <w:b/>
        </w:rPr>
        <w:t>1</w:t>
      </w:r>
      <w:r w:rsidR="004D03FF">
        <w:rPr>
          <w:b/>
        </w:rPr>
        <w:t>6</w:t>
      </w:r>
      <w:r w:rsidRPr="006F4083">
        <w:rPr>
          <w:b/>
        </w:rPr>
        <w:t>.</w:t>
      </w:r>
      <w:r w:rsidRPr="006F4083">
        <w:t xml:space="preserve">Chiria poate fi indexată anual cu indicele de inflație, prin hotărâre a consiliul local al comunei </w:t>
      </w:r>
      <w:r w:rsidR="00C45F09">
        <w:rPr>
          <w:lang w:val="en-US" w:eastAsia="en-US"/>
        </w:rPr>
        <w:t>Zorlentu Mare</w:t>
      </w:r>
      <w:r w:rsidRPr="006F4083">
        <w:t xml:space="preserve"> .</w:t>
      </w:r>
    </w:p>
    <w:p w14:paraId="549378E5" w14:textId="77777777" w:rsidR="005C4DB6" w:rsidRPr="006F4083" w:rsidRDefault="005C4DB6" w:rsidP="00986F50">
      <w:pPr>
        <w:autoSpaceDE w:val="0"/>
        <w:autoSpaceDN w:val="0"/>
        <w:adjustRightInd w:val="0"/>
        <w:ind w:firstLine="540"/>
        <w:jc w:val="both"/>
      </w:pPr>
    </w:p>
    <w:p w14:paraId="3513F945" w14:textId="11CB81D1" w:rsidR="00986F50" w:rsidRPr="005C4DB6" w:rsidRDefault="00986F50" w:rsidP="005C4DB6">
      <w:pPr>
        <w:pStyle w:val="ListParagraph"/>
        <w:numPr>
          <w:ilvl w:val="0"/>
          <w:numId w:val="1"/>
        </w:numPr>
        <w:jc w:val="both"/>
        <w:rPr>
          <w:rStyle w:val="tpa1"/>
          <w:bCs/>
        </w:rPr>
      </w:pPr>
      <w:proofErr w:type="spellStart"/>
      <w:r w:rsidRPr="005C4DB6">
        <w:rPr>
          <w:b/>
          <w:lang w:val="en-US" w:eastAsia="en-US"/>
        </w:rPr>
        <w:t>Caietul</w:t>
      </w:r>
      <w:proofErr w:type="spellEnd"/>
      <w:r w:rsidRPr="005C4DB6">
        <w:rPr>
          <w:b/>
          <w:lang w:val="en-US" w:eastAsia="en-US"/>
        </w:rPr>
        <w:t xml:space="preserve"> de </w:t>
      </w:r>
      <w:proofErr w:type="spellStart"/>
      <w:r w:rsidRPr="005C4DB6">
        <w:rPr>
          <w:b/>
          <w:lang w:val="en-US" w:eastAsia="en-US"/>
        </w:rPr>
        <w:t>sarcini</w:t>
      </w:r>
      <w:proofErr w:type="spellEnd"/>
      <w:r w:rsidR="00C45F09" w:rsidRPr="005C4DB6">
        <w:rPr>
          <w:b/>
          <w:lang w:val="en-US" w:eastAsia="en-US"/>
        </w:rPr>
        <w:t xml:space="preserve"> </w:t>
      </w:r>
      <w:proofErr w:type="spellStart"/>
      <w:r w:rsidRPr="005C4DB6">
        <w:rPr>
          <w:b/>
          <w:bCs/>
          <w:lang w:val="en-US" w:eastAsia="en-US"/>
        </w:rPr>
        <w:t>pentru</w:t>
      </w:r>
      <w:proofErr w:type="spellEnd"/>
      <w:r w:rsidR="00C45F09" w:rsidRPr="005C4DB6">
        <w:rPr>
          <w:b/>
          <w:bCs/>
          <w:lang w:val="en-US" w:eastAsia="en-US"/>
        </w:rPr>
        <w:t xml:space="preserve"> </w:t>
      </w:r>
      <w:proofErr w:type="spellStart"/>
      <w:r w:rsidRPr="005C4DB6">
        <w:rPr>
          <w:b/>
          <w:bCs/>
          <w:lang w:val="en-US" w:eastAsia="en-US"/>
        </w:rPr>
        <w:t>închirierea</w:t>
      </w:r>
      <w:proofErr w:type="spellEnd"/>
      <w:r w:rsidR="00C45F09" w:rsidRPr="005C4DB6">
        <w:rPr>
          <w:b/>
          <w:bCs/>
          <w:lang w:val="en-US" w:eastAsia="en-US"/>
        </w:rPr>
        <w:t xml:space="preserve"> </w:t>
      </w:r>
      <w:proofErr w:type="spellStart"/>
      <w:r w:rsidRPr="005C4DB6">
        <w:rPr>
          <w:b/>
          <w:bCs/>
          <w:lang w:val="en-US" w:eastAsia="en-US"/>
        </w:rPr>
        <w:t>prin</w:t>
      </w:r>
      <w:proofErr w:type="spellEnd"/>
      <w:r w:rsidR="00C45F09" w:rsidRPr="005C4DB6">
        <w:rPr>
          <w:b/>
          <w:bCs/>
          <w:lang w:val="en-US" w:eastAsia="en-US"/>
        </w:rPr>
        <w:t xml:space="preserve"> </w:t>
      </w:r>
      <w:proofErr w:type="spellStart"/>
      <w:r w:rsidRPr="005C4DB6">
        <w:rPr>
          <w:b/>
          <w:bCs/>
          <w:lang w:val="en-US" w:eastAsia="en-US"/>
        </w:rPr>
        <w:t>licitație</w:t>
      </w:r>
      <w:proofErr w:type="spellEnd"/>
      <w:r w:rsidR="004D03FF" w:rsidRPr="005C4DB6">
        <w:rPr>
          <w:b/>
          <w:bCs/>
          <w:lang w:val="en-US" w:eastAsia="en-US"/>
        </w:rPr>
        <w:t xml:space="preserve"> publica</w:t>
      </w:r>
      <w:r w:rsidRPr="005C4DB6">
        <w:rPr>
          <w:b/>
          <w:bCs/>
          <w:lang w:val="en-US" w:eastAsia="en-US"/>
        </w:rPr>
        <w:t xml:space="preserve"> a </w:t>
      </w:r>
      <w:proofErr w:type="spellStart"/>
      <w:r w:rsidRPr="005C4DB6">
        <w:rPr>
          <w:b/>
          <w:bCs/>
          <w:lang w:val="en-US" w:eastAsia="en-US"/>
        </w:rPr>
        <w:t>pajiștilor</w:t>
      </w:r>
      <w:proofErr w:type="spellEnd"/>
      <w:r w:rsidR="00C45F09" w:rsidRPr="005C4DB6">
        <w:rPr>
          <w:b/>
          <w:bCs/>
          <w:lang w:val="en-US" w:eastAsia="en-US"/>
        </w:rPr>
        <w:t xml:space="preserve"> </w:t>
      </w:r>
      <w:proofErr w:type="spellStart"/>
      <w:r w:rsidRPr="005C4DB6">
        <w:rPr>
          <w:b/>
          <w:bCs/>
          <w:lang w:val="en-US" w:eastAsia="en-US"/>
        </w:rPr>
        <w:t>aflate</w:t>
      </w:r>
      <w:proofErr w:type="spellEnd"/>
      <w:r w:rsidR="00C45F09" w:rsidRPr="005C4DB6">
        <w:rPr>
          <w:b/>
          <w:bCs/>
          <w:lang w:val="en-US" w:eastAsia="en-US"/>
        </w:rPr>
        <w:t xml:space="preserve"> </w:t>
      </w:r>
      <w:proofErr w:type="spellStart"/>
      <w:r w:rsidRPr="005C4DB6">
        <w:rPr>
          <w:b/>
          <w:bCs/>
          <w:lang w:val="en-US" w:eastAsia="en-US"/>
        </w:rPr>
        <w:t>în</w:t>
      </w:r>
      <w:proofErr w:type="spellEnd"/>
      <w:r w:rsidR="00C45F09" w:rsidRPr="005C4DB6">
        <w:rPr>
          <w:b/>
          <w:bCs/>
          <w:lang w:val="en-US" w:eastAsia="en-US"/>
        </w:rPr>
        <w:t xml:space="preserve"> </w:t>
      </w:r>
      <w:proofErr w:type="spellStart"/>
      <w:r w:rsidRPr="005C4DB6">
        <w:rPr>
          <w:b/>
          <w:bCs/>
          <w:lang w:val="en-US" w:eastAsia="en-US"/>
        </w:rPr>
        <w:t>proprietatea</w:t>
      </w:r>
      <w:proofErr w:type="spellEnd"/>
      <w:r w:rsidR="00C45F09" w:rsidRPr="005C4DB6">
        <w:rPr>
          <w:b/>
          <w:bCs/>
          <w:lang w:val="en-US" w:eastAsia="en-US"/>
        </w:rPr>
        <w:t xml:space="preserve"> </w:t>
      </w:r>
      <w:proofErr w:type="spellStart"/>
      <w:r w:rsidRPr="005C4DB6">
        <w:rPr>
          <w:b/>
          <w:bCs/>
          <w:lang w:val="en-US" w:eastAsia="en-US"/>
        </w:rPr>
        <w:t>comunei</w:t>
      </w:r>
      <w:proofErr w:type="spellEnd"/>
      <w:r w:rsidR="00C45F09" w:rsidRPr="005C4DB6">
        <w:rPr>
          <w:b/>
          <w:bCs/>
          <w:lang w:val="en-US" w:eastAsia="en-US"/>
        </w:rPr>
        <w:t xml:space="preserve"> </w:t>
      </w:r>
      <w:proofErr w:type="spellStart"/>
      <w:r w:rsidR="001032F3" w:rsidRPr="005C4DB6">
        <w:rPr>
          <w:b/>
          <w:lang w:val="en-US" w:eastAsia="en-US"/>
        </w:rPr>
        <w:t>Zorlentu</w:t>
      </w:r>
      <w:proofErr w:type="spellEnd"/>
      <w:r w:rsidR="001032F3" w:rsidRPr="005C4DB6">
        <w:rPr>
          <w:b/>
          <w:lang w:val="en-US" w:eastAsia="en-US"/>
        </w:rPr>
        <w:t xml:space="preserve"> Mare</w:t>
      </w:r>
      <w:r w:rsidRPr="005C4DB6">
        <w:rPr>
          <w:b/>
          <w:bCs/>
          <w:lang w:val="en-US" w:eastAsia="en-US"/>
        </w:rPr>
        <w:t xml:space="preserve">, </w:t>
      </w:r>
      <w:proofErr w:type="spellStart"/>
      <w:r w:rsidRPr="005C4DB6">
        <w:rPr>
          <w:b/>
          <w:bCs/>
          <w:lang w:val="en-US" w:eastAsia="en-US"/>
        </w:rPr>
        <w:t>crescătorilor</w:t>
      </w:r>
      <w:proofErr w:type="spellEnd"/>
      <w:r w:rsidRPr="005C4DB6">
        <w:rPr>
          <w:b/>
          <w:bCs/>
          <w:lang w:val="en-US" w:eastAsia="en-US"/>
        </w:rPr>
        <w:t xml:space="preserve"> de </w:t>
      </w:r>
      <w:proofErr w:type="spellStart"/>
      <w:r w:rsidRPr="005C4DB6">
        <w:rPr>
          <w:b/>
          <w:bCs/>
          <w:lang w:val="en-US" w:eastAsia="en-US"/>
        </w:rPr>
        <w:t>animale</w:t>
      </w:r>
      <w:proofErr w:type="spellEnd"/>
      <w:r w:rsidR="00066B38" w:rsidRPr="005C4DB6">
        <w:rPr>
          <w:b/>
          <w:bCs/>
          <w:lang w:val="en-US" w:eastAsia="en-US"/>
        </w:rPr>
        <w:t xml:space="preserve"> </w:t>
      </w:r>
      <w:r w:rsidRPr="005C4DB6">
        <w:rPr>
          <w:rStyle w:val="tpa1"/>
          <w:bCs/>
        </w:rPr>
        <w:t xml:space="preserve">este prevăzut în </w:t>
      </w:r>
      <w:r w:rsidRPr="005C4DB6">
        <w:rPr>
          <w:rStyle w:val="tpa1"/>
          <w:b/>
          <w:bCs/>
        </w:rPr>
        <w:t>Anexa</w:t>
      </w:r>
      <w:r w:rsidRPr="005C4DB6">
        <w:rPr>
          <w:rStyle w:val="tpa1"/>
          <w:bCs/>
        </w:rPr>
        <w:t xml:space="preserve"> la prezenta </w:t>
      </w:r>
      <w:proofErr w:type="gramStart"/>
      <w:r w:rsidRPr="005C4DB6">
        <w:rPr>
          <w:rStyle w:val="tpa1"/>
          <w:bCs/>
        </w:rPr>
        <w:t>documentaţie  și</w:t>
      </w:r>
      <w:proofErr w:type="gramEnd"/>
      <w:r w:rsidRPr="005C4DB6">
        <w:rPr>
          <w:rStyle w:val="tpa1"/>
          <w:bCs/>
        </w:rPr>
        <w:t xml:space="preserve">  face parte integrantă din documentaţia de atribuire.  </w:t>
      </w:r>
    </w:p>
    <w:p w14:paraId="4C7AC9FD" w14:textId="77777777" w:rsidR="005C4DB6" w:rsidRPr="005C4DB6" w:rsidRDefault="005C4DB6" w:rsidP="005C4DB6">
      <w:pPr>
        <w:pStyle w:val="ListParagraph"/>
        <w:ind w:left="540"/>
        <w:jc w:val="both"/>
        <w:rPr>
          <w:rStyle w:val="tpa1"/>
          <w:bCs/>
        </w:rPr>
      </w:pPr>
    </w:p>
    <w:p w14:paraId="5A4E9BA4" w14:textId="4BEE4A52" w:rsidR="00986F50" w:rsidRDefault="00986F50" w:rsidP="00986F50">
      <w:pPr>
        <w:autoSpaceDE w:val="0"/>
        <w:autoSpaceDN w:val="0"/>
        <w:adjustRightInd w:val="0"/>
        <w:ind w:firstLine="540"/>
        <w:jc w:val="both"/>
        <w:rPr>
          <w:b/>
          <w:lang w:val="en-US" w:eastAsia="en-US"/>
        </w:rPr>
      </w:pPr>
      <w:r w:rsidRPr="006F4083">
        <w:rPr>
          <w:b/>
          <w:lang w:val="en-US" w:eastAsia="en-US"/>
        </w:rPr>
        <w:t xml:space="preserve">    4. </w:t>
      </w:r>
      <w:proofErr w:type="spellStart"/>
      <w:r w:rsidRPr="006F4083">
        <w:rPr>
          <w:b/>
          <w:lang w:val="en-US" w:eastAsia="en-US"/>
        </w:rPr>
        <w:t>Instrucţiuni</w:t>
      </w:r>
      <w:proofErr w:type="spellEnd"/>
      <w:r w:rsidR="00C45F09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privind</w:t>
      </w:r>
      <w:proofErr w:type="spellEnd"/>
      <w:r w:rsidR="00C45F09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modul</w:t>
      </w:r>
      <w:proofErr w:type="spellEnd"/>
      <w:r w:rsidRPr="006F4083">
        <w:rPr>
          <w:b/>
          <w:lang w:val="en-US" w:eastAsia="en-US"/>
        </w:rPr>
        <w:t xml:space="preserve"> de </w:t>
      </w:r>
      <w:proofErr w:type="spellStart"/>
      <w:r w:rsidRPr="006F4083">
        <w:rPr>
          <w:b/>
          <w:lang w:val="en-US" w:eastAsia="en-US"/>
        </w:rPr>
        <w:t>elaborare</w:t>
      </w:r>
      <w:proofErr w:type="spellEnd"/>
      <w:r w:rsidR="00C45F09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şi</w:t>
      </w:r>
      <w:proofErr w:type="spellEnd"/>
      <w:r w:rsidR="00C45F09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prezentarea</w:t>
      </w:r>
      <w:proofErr w:type="spellEnd"/>
      <w:r w:rsidR="00C45F09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ofertelor</w:t>
      </w:r>
      <w:proofErr w:type="spellEnd"/>
      <w:r w:rsidRPr="006F4083">
        <w:rPr>
          <w:b/>
          <w:lang w:val="en-US" w:eastAsia="en-US"/>
        </w:rPr>
        <w:t>;</w:t>
      </w:r>
    </w:p>
    <w:p w14:paraId="60A1EF6E" w14:textId="4A4EBC4B" w:rsidR="004D03FF" w:rsidRDefault="005C4DB6" w:rsidP="004D03FF">
      <w:pPr>
        <w:tabs>
          <w:tab w:val="left" w:pos="1080"/>
        </w:tabs>
        <w:ind w:firstLine="540"/>
        <w:jc w:val="both"/>
      </w:pPr>
      <w:r>
        <w:rPr>
          <w:b/>
        </w:rPr>
        <w:t>4</w:t>
      </w:r>
      <w:r w:rsidR="004D03FF" w:rsidRPr="001E4D41">
        <w:rPr>
          <w:b/>
        </w:rPr>
        <w:t>.</w:t>
      </w:r>
      <w:r w:rsidR="004D03FF">
        <w:rPr>
          <w:b/>
        </w:rPr>
        <w:t>1</w:t>
      </w:r>
      <w:r w:rsidR="004D03FF" w:rsidRPr="001E4D41">
        <w:rPr>
          <w:b/>
        </w:rPr>
        <w:t>.</w:t>
      </w:r>
      <w:r w:rsidR="004D03FF" w:rsidRPr="001E4D41">
        <w:t xml:space="preserve"> Pentru a participa la licitație,</w:t>
      </w:r>
      <w:r w:rsidR="004D03FF">
        <w:t xml:space="preserve"> ofertantul are obligatia de a elabora oferta  in conformitate cu prevederile documentatiei de atribuire.</w:t>
      </w:r>
    </w:p>
    <w:p w14:paraId="3F6B3F94" w14:textId="43568EF9" w:rsidR="004D03FF" w:rsidRDefault="005C4DB6" w:rsidP="004D03FF">
      <w:pPr>
        <w:tabs>
          <w:tab w:val="left" w:pos="1080"/>
        </w:tabs>
        <w:ind w:firstLine="540"/>
        <w:jc w:val="both"/>
      </w:pPr>
      <w:r>
        <w:rPr>
          <w:b/>
          <w:bCs/>
        </w:rPr>
        <w:t>4</w:t>
      </w:r>
      <w:r w:rsidR="004D03FF" w:rsidRPr="00382F4F">
        <w:rPr>
          <w:b/>
          <w:bCs/>
        </w:rPr>
        <w:t>.</w:t>
      </w:r>
      <w:r w:rsidR="004D03FF">
        <w:rPr>
          <w:b/>
          <w:bCs/>
        </w:rPr>
        <w:t>2</w:t>
      </w:r>
      <w:r w:rsidR="004D03FF" w:rsidRPr="00382F4F">
        <w:rPr>
          <w:b/>
          <w:bCs/>
        </w:rPr>
        <w:t>.</w:t>
      </w:r>
      <w:r w:rsidR="004D03FF">
        <w:t xml:space="preserve"> Ofertele se redacteaza in limba romana.</w:t>
      </w:r>
    </w:p>
    <w:p w14:paraId="1072EAD5" w14:textId="27DA23F4" w:rsidR="004D03FF" w:rsidRDefault="005C4DB6" w:rsidP="004D03FF">
      <w:pPr>
        <w:tabs>
          <w:tab w:val="left" w:pos="1080"/>
        </w:tabs>
        <w:ind w:firstLine="540"/>
        <w:jc w:val="both"/>
      </w:pPr>
      <w:r>
        <w:rPr>
          <w:b/>
          <w:bCs/>
        </w:rPr>
        <w:t>4</w:t>
      </w:r>
      <w:r w:rsidR="004D03FF" w:rsidRPr="007C1D5B">
        <w:rPr>
          <w:b/>
          <w:bCs/>
        </w:rPr>
        <w:t>.</w:t>
      </w:r>
      <w:r w:rsidR="004D03FF">
        <w:rPr>
          <w:b/>
          <w:bCs/>
        </w:rPr>
        <w:t>3</w:t>
      </w:r>
      <w:r w:rsidR="004D03FF" w:rsidRPr="007C1D5B">
        <w:rPr>
          <w:b/>
          <w:bCs/>
        </w:rPr>
        <w:t>.</w:t>
      </w:r>
      <w:r w:rsidR="004D03FF">
        <w:t xml:space="preserve"> Ofertele se depun la sediul autoritatii contractante, </w:t>
      </w:r>
      <w:r w:rsidR="004D03FF" w:rsidRPr="001E4D41">
        <w:t>pana la data si ora stabilte in anuntul de licitatie</w:t>
      </w:r>
      <w:r w:rsidR="004D03FF">
        <w:t xml:space="preserve">, in </w:t>
      </w:r>
      <w:r w:rsidR="004D03FF" w:rsidRPr="001E4D41">
        <w:t xml:space="preserve"> </w:t>
      </w:r>
      <w:r w:rsidR="004D03FF">
        <w:t>doua plicuri sigilate</w:t>
      </w:r>
      <w:r w:rsidR="004D03FF" w:rsidRPr="001E4D41">
        <w:t xml:space="preserve"> </w:t>
      </w:r>
      <w:r w:rsidR="004D03FF">
        <w:t>, unul exterior si unul interior care se inregistreaza  de autoritatea contractanta, in ordinea primirii lor, in registrul oferte, precizandu-se data si ora.</w:t>
      </w:r>
    </w:p>
    <w:p w14:paraId="7795BD79" w14:textId="77777777" w:rsidR="009B7005" w:rsidRDefault="005C4DB6" w:rsidP="009B7005">
      <w:pPr>
        <w:tabs>
          <w:tab w:val="left" w:pos="1080"/>
        </w:tabs>
        <w:ind w:firstLine="540"/>
        <w:jc w:val="both"/>
      </w:pPr>
      <w:r>
        <w:rPr>
          <w:b/>
          <w:bCs/>
        </w:rPr>
        <w:t>4</w:t>
      </w:r>
      <w:r w:rsidR="004D03FF" w:rsidRPr="003627C4">
        <w:rPr>
          <w:b/>
          <w:bCs/>
        </w:rPr>
        <w:t>.</w:t>
      </w:r>
      <w:r w:rsidR="004D03FF">
        <w:rPr>
          <w:b/>
          <w:bCs/>
        </w:rPr>
        <w:t>4</w:t>
      </w:r>
      <w:r w:rsidR="004D03FF" w:rsidRPr="003627C4">
        <w:rPr>
          <w:b/>
          <w:bCs/>
        </w:rPr>
        <w:t>.</w:t>
      </w:r>
      <w:r w:rsidR="004D03FF">
        <w:t xml:space="preserve"> </w:t>
      </w:r>
      <w:r w:rsidR="009B7005" w:rsidRPr="00354993">
        <w:rPr>
          <w:b/>
        </w:rPr>
        <w:t>Pe plicul exterior</w:t>
      </w:r>
      <w:r w:rsidR="009B7005">
        <w:t xml:space="preserve"> se va indica obiectul licitatiei pentru care este depusa oferta. Plicul exterior va trebui sa contina in interior :</w:t>
      </w:r>
    </w:p>
    <w:p w14:paraId="4692BF19" w14:textId="77777777" w:rsidR="009B7005" w:rsidRPr="001E4D41" w:rsidRDefault="009B7005" w:rsidP="009B7005">
      <w:pPr>
        <w:tabs>
          <w:tab w:val="left" w:pos="1080"/>
        </w:tabs>
        <w:jc w:val="both"/>
      </w:pPr>
      <w:r>
        <w:t xml:space="preserve">         a) o fisa cu informatii privind ofertantul (declaratie F2) - </w:t>
      </w:r>
      <w:r w:rsidRPr="001E4D41">
        <w:t xml:space="preserve">declaratie pe proprie răspundere </w:t>
      </w:r>
      <w:r>
        <w:t xml:space="preserve">(formular F2) </w:t>
      </w:r>
      <w:r w:rsidRPr="001E4D41">
        <w:t xml:space="preserve">din care să rezulte: </w:t>
      </w:r>
    </w:p>
    <w:p w14:paraId="06BA0152" w14:textId="77777777" w:rsidR="009B7005" w:rsidRDefault="009B7005" w:rsidP="009B7005">
      <w:pPr>
        <w:numPr>
          <w:ilvl w:val="1"/>
          <w:numId w:val="3"/>
        </w:numPr>
        <w:tabs>
          <w:tab w:val="clear" w:pos="1725"/>
          <w:tab w:val="num" w:pos="1080"/>
        </w:tabs>
        <w:ind w:hanging="645"/>
        <w:jc w:val="both"/>
      </w:pPr>
      <w:r w:rsidRPr="001E4D41">
        <w:t xml:space="preserve">suprafețele de pajiști altele decât cele solicitate, pe care solicitantul le deține cu orice titlu; </w:t>
      </w:r>
    </w:p>
    <w:p w14:paraId="28D15519" w14:textId="77777777" w:rsidR="009B7005" w:rsidRDefault="009B7005" w:rsidP="009B7005">
      <w:pPr>
        <w:numPr>
          <w:ilvl w:val="1"/>
          <w:numId w:val="3"/>
        </w:numPr>
        <w:tabs>
          <w:tab w:val="clear" w:pos="1725"/>
          <w:tab w:val="num" w:pos="1080"/>
        </w:tabs>
        <w:ind w:hanging="645"/>
        <w:jc w:val="both"/>
      </w:pPr>
      <w:r>
        <w:t>efectivul de animale înscrise în RNE cu indicarea celui deținut pe raza comunei Zorlențu Mare</w:t>
      </w:r>
    </w:p>
    <w:p w14:paraId="01BA5D4D" w14:textId="77777777" w:rsidR="009B7005" w:rsidRPr="001E4D41" w:rsidRDefault="009B7005" w:rsidP="009B7005">
      <w:pPr>
        <w:numPr>
          <w:ilvl w:val="1"/>
          <w:numId w:val="3"/>
        </w:numPr>
        <w:ind w:hanging="732"/>
        <w:jc w:val="both"/>
      </w:pPr>
      <w:r w:rsidRPr="00EB31EA">
        <w:t>angaj</w:t>
      </w:r>
      <w:r>
        <w:t>amentul de a</w:t>
      </w:r>
      <w:r w:rsidRPr="00EB31EA">
        <w:t xml:space="preserve"> păşun</w:t>
      </w:r>
      <w:r>
        <w:t>a</w:t>
      </w:r>
      <w:r w:rsidRPr="00EB31EA">
        <w:t xml:space="preserve"> animalele menționate în cerere, exclusiv pe terenul închiriat;</w:t>
      </w:r>
    </w:p>
    <w:p w14:paraId="659A15CF" w14:textId="77777777" w:rsidR="009B7005" w:rsidRDefault="009B7005" w:rsidP="009B7005">
      <w:pPr>
        <w:tabs>
          <w:tab w:val="left" w:pos="1080"/>
        </w:tabs>
        <w:ind w:firstLine="540"/>
        <w:jc w:val="both"/>
      </w:pPr>
      <w:r>
        <w:t xml:space="preserve">b) o declaratie de participare, semnata de ofertant, fara ingrosari, stersaturi sau modificari (cererea de participare la licitație) </w:t>
      </w:r>
    </w:p>
    <w:p w14:paraId="634380F0" w14:textId="77777777" w:rsidR="009B7005" w:rsidRPr="001E4D41" w:rsidRDefault="009B7005" w:rsidP="009B7005">
      <w:pPr>
        <w:tabs>
          <w:tab w:val="left" w:pos="1080"/>
        </w:tabs>
        <w:jc w:val="both"/>
      </w:pPr>
      <w:r>
        <w:t xml:space="preserve">          c) </w:t>
      </w:r>
      <w:r w:rsidRPr="008A5A17">
        <w:t xml:space="preserve">acte doveditoare privind intrarea </w:t>
      </w:r>
      <w:r>
        <w:t>în posesia caietului de sarcini -</w:t>
      </w:r>
      <w:r w:rsidRPr="00354993">
        <w:t xml:space="preserve"> </w:t>
      </w:r>
      <w:r w:rsidRPr="001E4D41">
        <w:t>copie după chitanţă, reprezentând achitarea taxei de participare la licitaţie</w:t>
      </w:r>
      <w:r>
        <w:t xml:space="preserve"> </w:t>
      </w:r>
      <w:r w:rsidRPr="00305241">
        <w:rPr>
          <w:b/>
        </w:rPr>
        <w:t>în cuantum de 15 lei</w:t>
      </w:r>
      <w:r>
        <w:t xml:space="preserve"> (achiziția documentației de atribuire – caietul de sarcini)</w:t>
      </w:r>
      <w:r w:rsidRPr="001E4D41">
        <w:t>;</w:t>
      </w:r>
    </w:p>
    <w:p w14:paraId="2FB666C2" w14:textId="77777777" w:rsidR="009B7005" w:rsidRDefault="009B7005" w:rsidP="009B7005">
      <w:pPr>
        <w:tabs>
          <w:tab w:val="left" w:pos="1080"/>
        </w:tabs>
        <w:ind w:firstLine="540"/>
        <w:jc w:val="both"/>
      </w:pPr>
      <w:r>
        <w:t xml:space="preserve">d) următoarele acte : </w:t>
      </w:r>
    </w:p>
    <w:p w14:paraId="0390E5B7" w14:textId="77777777" w:rsidR="009B7005" w:rsidRPr="001E4D41" w:rsidRDefault="009B7005" w:rsidP="009B7005">
      <w:pPr>
        <w:tabs>
          <w:tab w:val="left" w:pos="1080"/>
        </w:tabs>
        <w:ind w:firstLine="540"/>
        <w:jc w:val="both"/>
      </w:pPr>
      <w:r w:rsidRPr="001E4D41">
        <w:rPr>
          <w:b/>
        </w:rPr>
        <w:t>A.</w:t>
      </w:r>
      <w:r w:rsidRPr="001E4D41">
        <w:t xml:space="preserve"> Pentru persoane fizice:</w:t>
      </w:r>
    </w:p>
    <w:p w14:paraId="68C94AA9" w14:textId="77777777" w:rsidR="009B7005" w:rsidRPr="001E4D41" w:rsidRDefault="009B7005" w:rsidP="009B7005">
      <w:pPr>
        <w:numPr>
          <w:ilvl w:val="0"/>
          <w:numId w:val="10"/>
        </w:numPr>
        <w:tabs>
          <w:tab w:val="left" w:pos="1080"/>
        </w:tabs>
        <w:jc w:val="both"/>
      </w:pPr>
      <w:r w:rsidRPr="001E4D41">
        <w:t>dovada faptului ca este crescator de animale persoana fizica, cu</w:t>
      </w:r>
      <w:r>
        <w:t xml:space="preserve"> indicarea dacă e cazul a</w:t>
      </w:r>
      <w:r w:rsidRPr="001E4D41">
        <w:t xml:space="preserve"> exploatați</w:t>
      </w:r>
      <w:r>
        <w:t>ei de</w:t>
      </w:r>
      <w:r w:rsidRPr="001E4D41">
        <w:t xml:space="preserve"> pe raza comunei </w:t>
      </w:r>
      <w:r>
        <w:t>Zorlentu Mare</w:t>
      </w:r>
      <w:r w:rsidRPr="001E4D41">
        <w:t xml:space="preserve">, </w:t>
      </w:r>
      <w:r>
        <w:t>privind</w:t>
      </w:r>
      <w:r w:rsidRPr="001E4D41">
        <w:t xml:space="preserve"> animale inscrise in RNE</w:t>
      </w:r>
      <w:r>
        <w:t xml:space="preserve"> și respectiv câte sunt înscrise pe raza comunei Zorlențu Mare</w:t>
      </w:r>
      <w:r w:rsidRPr="001E4D41">
        <w:t xml:space="preserve">; </w:t>
      </w:r>
    </w:p>
    <w:p w14:paraId="0D42238B" w14:textId="77777777" w:rsidR="009B7005" w:rsidRPr="001E4D41" w:rsidRDefault="009B7005" w:rsidP="009B7005">
      <w:pPr>
        <w:numPr>
          <w:ilvl w:val="0"/>
          <w:numId w:val="10"/>
        </w:numPr>
        <w:tabs>
          <w:tab w:val="left" w:pos="1080"/>
        </w:tabs>
        <w:jc w:val="both"/>
      </w:pPr>
      <w:r w:rsidRPr="001E4D41">
        <w:t>copie după actul de identitate;</w:t>
      </w:r>
    </w:p>
    <w:p w14:paraId="3D5A3F6C" w14:textId="77777777" w:rsidR="009B7005" w:rsidRDefault="009B7005" w:rsidP="009B7005">
      <w:pPr>
        <w:numPr>
          <w:ilvl w:val="0"/>
          <w:numId w:val="10"/>
        </w:numPr>
        <w:tabs>
          <w:tab w:val="left" w:pos="1080"/>
        </w:tabs>
        <w:jc w:val="both"/>
      </w:pPr>
      <w:r w:rsidRPr="001E4D41">
        <w:t>copie după chitanţa reprezentând plata garanţiei de participare la licitaţie ;</w:t>
      </w:r>
    </w:p>
    <w:p w14:paraId="702B9D97" w14:textId="10CC5887" w:rsidR="009B7005" w:rsidRPr="001E4D41" w:rsidRDefault="009B7005" w:rsidP="009B7005">
      <w:pPr>
        <w:numPr>
          <w:ilvl w:val="0"/>
          <w:numId w:val="10"/>
        </w:numPr>
        <w:tabs>
          <w:tab w:val="left" w:pos="1080"/>
        </w:tabs>
        <w:jc w:val="both"/>
      </w:pPr>
      <w:r>
        <w:t>copie după chitanța reprezentând plata taxei de participare la licitație;</w:t>
      </w:r>
    </w:p>
    <w:p w14:paraId="4A3FE75A" w14:textId="77777777" w:rsidR="009B7005" w:rsidRPr="001E4D41" w:rsidRDefault="009B7005" w:rsidP="009B7005">
      <w:pPr>
        <w:numPr>
          <w:ilvl w:val="0"/>
          <w:numId w:val="10"/>
        </w:numPr>
        <w:tabs>
          <w:tab w:val="left" w:pos="1080"/>
        </w:tabs>
        <w:jc w:val="both"/>
      </w:pPr>
      <w:r w:rsidRPr="001E4D41">
        <w:t xml:space="preserve">certificat de atestare privind plata impozitelor şi taxelor locale către bugetul local şi emis de Primăria </w:t>
      </w:r>
      <w:r>
        <w:t>de domiciliu</w:t>
      </w:r>
      <w:r w:rsidRPr="001E4D41">
        <w:t>, din care să rezulte că nu are datorii – original;</w:t>
      </w:r>
    </w:p>
    <w:p w14:paraId="109B4EBA" w14:textId="445CBC99" w:rsidR="009B7005" w:rsidRPr="00EB31EA" w:rsidRDefault="009B7005" w:rsidP="009B7005">
      <w:pPr>
        <w:numPr>
          <w:ilvl w:val="0"/>
          <w:numId w:val="10"/>
        </w:numPr>
        <w:tabs>
          <w:tab w:val="left" w:pos="1080"/>
        </w:tabs>
        <w:jc w:val="both"/>
      </w:pPr>
      <w:r w:rsidRPr="001E4D41">
        <w:rPr>
          <w:lang w:eastAsia="en-US"/>
        </w:rPr>
        <w:t xml:space="preserve">Declarația </w:t>
      </w:r>
      <w:proofErr w:type="spellStart"/>
      <w:r w:rsidRPr="001E4D41">
        <w:rPr>
          <w:lang w:val="en-US" w:eastAsia="en-US"/>
        </w:rPr>
        <w:t>privind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respectarea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obligaţiilor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domeniul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protecției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mediului</w:t>
      </w:r>
      <w:proofErr w:type="spellEnd"/>
      <w:r w:rsidRPr="001E4D41">
        <w:rPr>
          <w:lang w:val="en-US" w:eastAsia="en-US"/>
        </w:rPr>
        <w:t xml:space="preserve">. </w:t>
      </w:r>
      <w:r>
        <w:rPr>
          <w:lang w:val="en-US" w:eastAsia="en-US"/>
        </w:rPr>
        <w:t>– Formular F3</w:t>
      </w:r>
    </w:p>
    <w:p w14:paraId="3127DFAE" w14:textId="77777777" w:rsidR="009B7005" w:rsidRDefault="009B7005" w:rsidP="009B7005">
      <w:pPr>
        <w:tabs>
          <w:tab w:val="left" w:pos="1080"/>
        </w:tabs>
        <w:ind w:firstLine="540"/>
        <w:jc w:val="both"/>
      </w:pPr>
    </w:p>
    <w:p w14:paraId="61BCF332" w14:textId="77777777" w:rsidR="009B7005" w:rsidRPr="001E4D41" w:rsidRDefault="009B7005" w:rsidP="009B7005">
      <w:pPr>
        <w:tabs>
          <w:tab w:val="left" w:pos="1080"/>
        </w:tabs>
        <w:ind w:firstLine="540"/>
        <w:jc w:val="both"/>
      </w:pPr>
      <w:r w:rsidRPr="001E4D41">
        <w:rPr>
          <w:b/>
        </w:rPr>
        <w:t>B.</w:t>
      </w:r>
      <w:r w:rsidRPr="001E4D41">
        <w:t xml:space="preserve"> Pentru crescatori de animale orice tip de persoana juridica de drept public sau de drept privat, constituita conform prevederilor Codului Civil, precum și </w:t>
      </w:r>
      <w:proofErr w:type="spellStart"/>
      <w:r w:rsidRPr="001E4D41">
        <w:rPr>
          <w:lang w:val="en-US" w:eastAsia="en-US"/>
        </w:rPr>
        <w:t>formele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asociative</w:t>
      </w:r>
      <w:proofErr w:type="spellEnd"/>
      <w:r w:rsidRPr="001E4D41">
        <w:rPr>
          <w:lang w:val="en-US" w:eastAsia="en-US"/>
        </w:rPr>
        <w:t xml:space="preserve"> legal </w:t>
      </w:r>
      <w:proofErr w:type="spellStart"/>
      <w:r w:rsidRPr="001E4D41">
        <w:rPr>
          <w:lang w:val="en-US" w:eastAsia="en-US"/>
        </w:rPr>
        <w:t>constituite</w:t>
      </w:r>
      <w:proofErr w:type="spellEnd"/>
      <w:r w:rsidRPr="001E4D41">
        <w:rPr>
          <w:lang w:val="en-US" w:eastAsia="en-US"/>
        </w:rPr>
        <w:t xml:space="preserve">, </w:t>
      </w:r>
      <w:r w:rsidRPr="001E4D41">
        <w:t xml:space="preserve">avand animale proprii sau ale membrilor, înscrise în RNE,  care desfasoara activitati agricole specifice categoriei de folosinta pajisti conform clasificarii statistice  a activitatii economice in comunitatea europeana pentru productia vegetala si animala persoane juridice: </w:t>
      </w:r>
    </w:p>
    <w:p w14:paraId="28CAAEF7" w14:textId="77777777" w:rsidR="009B7005" w:rsidRPr="00305241" w:rsidRDefault="009B7005" w:rsidP="009B7005">
      <w:pPr>
        <w:pStyle w:val="ListParagraph"/>
        <w:numPr>
          <w:ilvl w:val="0"/>
          <w:numId w:val="11"/>
        </w:numPr>
      </w:pPr>
      <w:r>
        <w:lastRenderedPageBreak/>
        <w:t>dovada inscrierii î</w:t>
      </w:r>
      <w:r w:rsidRPr="001E4D41">
        <w:t>n RNE</w:t>
      </w:r>
      <w:r>
        <w:t xml:space="preserve"> </w:t>
      </w:r>
      <w:r w:rsidRPr="001E4D41">
        <w:t>a animalelor proprii sau ale membrilor</w:t>
      </w:r>
      <w:r>
        <w:t xml:space="preserve"> </w:t>
      </w:r>
      <w:r w:rsidRPr="00305241">
        <w:t xml:space="preserve">cu indicarea dacă e cazul a exploatației de pe raza comunei Zorlentu Mare, privind animale inscrise in RNE și respectiv câte sunt înscrise pe raza comunei Zorlențu Mare; </w:t>
      </w:r>
    </w:p>
    <w:p w14:paraId="02A6FF7E" w14:textId="77777777" w:rsidR="009B7005" w:rsidRPr="001E4D41" w:rsidRDefault="009B7005" w:rsidP="009B7005">
      <w:pPr>
        <w:numPr>
          <w:ilvl w:val="0"/>
          <w:numId w:val="11"/>
        </w:numPr>
        <w:tabs>
          <w:tab w:val="left" w:pos="720"/>
          <w:tab w:val="left" w:pos="900"/>
          <w:tab w:val="left" w:pos="1080"/>
        </w:tabs>
        <w:jc w:val="both"/>
      </w:pPr>
      <w:r w:rsidRPr="001E4D41">
        <w:t>dovada desfasurarii de activitati agricole specifice categoriei de folosinta pajisti ;</w:t>
      </w:r>
    </w:p>
    <w:p w14:paraId="5BA43C5E" w14:textId="77777777" w:rsidR="009B7005" w:rsidRPr="001E4D41" w:rsidRDefault="009B7005" w:rsidP="009B7005">
      <w:pPr>
        <w:numPr>
          <w:ilvl w:val="0"/>
          <w:numId w:val="11"/>
        </w:numPr>
        <w:tabs>
          <w:tab w:val="left" w:pos="720"/>
          <w:tab w:val="left" w:pos="900"/>
          <w:tab w:val="left" w:pos="1080"/>
        </w:tabs>
        <w:jc w:val="both"/>
      </w:pPr>
      <w:r w:rsidRPr="001E4D41">
        <w:t>copie după foaia de vărsământ sau chitanţa reprezentând plata garanţiei de participare la licitaţie ;</w:t>
      </w:r>
    </w:p>
    <w:p w14:paraId="46ACD9D0" w14:textId="77777777" w:rsidR="009B7005" w:rsidRPr="001E4D41" w:rsidRDefault="009B7005" w:rsidP="009B7005">
      <w:pPr>
        <w:numPr>
          <w:ilvl w:val="0"/>
          <w:numId w:val="11"/>
        </w:numPr>
        <w:tabs>
          <w:tab w:val="left" w:pos="720"/>
          <w:tab w:val="left" w:pos="900"/>
          <w:tab w:val="left" w:pos="1080"/>
        </w:tabs>
        <w:jc w:val="both"/>
      </w:pPr>
      <w:r w:rsidRPr="001E4D41">
        <w:t>copie dupa actul constitutiv al societăţii, autorizaţia de funcţionare şi certificatul de înmatriculare;</w:t>
      </w:r>
    </w:p>
    <w:p w14:paraId="702CCE1C" w14:textId="77777777" w:rsidR="009B7005" w:rsidRPr="001E4D41" w:rsidRDefault="009B7005" w:rsidP="009B7005">
      <w:pPr>
        <w:numPr>
          <w:ilvl w:val="0"/>
          <w:numId w:val="11"/>
        </w:numPr>
        <w:tabs>
          <w:tab w:val="left" w:pos="720"/>
          <w:tab w:val="left" w:pos="900"/>
          <w:tab w:val="left" w:pos="1080"/>
        </w:tabs>
        <w:jc w:val="both"/>
      </w:pPr>
      <w:r w:rsidRPr="001E4D41">
        <w:t>certificat constatator emis de la Oficiul Registrului Comerţului</w:t>
      </w:r>
      <w:r>
        <w:t xml:space="preserve"> nu mai vechi de 30 de zile</w:t>
      </w:r>
      <w:r w:rsidRPr="001E4D41">
        <w:t>, privind starea firmei – original ;</w:t>
      </w:r>
    </w:p>
    <w:p w14:paraId="01EC084E" w14:textId="77777777" w:rsidR="009B7005" w:rsidRPr="001E4D41" w:rsidRDefault="009B7005" w:rsidP="009B7005">
      <w:pPr>
        <w:numPr>
          <w:ilvl w:val="0"/>
          <w:numId w:val="11"/>
        </w:numPr>
        <w:tabs>
          <w:tab w:val="left" w:pos="720"/>
          <w:tab w:val="left" w:pos="900"/>
          <w:tab w:val="left" w:pos="1080"/>
        </w:tabs>
        <w:jc w:val="both"/>
      </w:pPr>
      <w:r w:rsidRPr="001E4D41">
        <w:t>certificat de atestare privind plata impozitelor şi taxelor locale către bugetul local din care să rezulte că nu are datorii în acest sens – original;</w:t>
      </w:r>
    </w:p>
    <w:p w14:paraId="57073CAD" w14:textId="77777777" w:rsidR="009B7005" w:rsidRDefault="009B7005" w:rsidP="009B7005">
      <w:pPr>
        <w:numPr>
          <w:ilvl w:val="0"/>
          <w:numId w:val="11"/>
        </w:numPr>
        <w:tabs>
          <w:tab w:val="left" w:pos="1080"/>
        </w:tabs>
        <w:jc w:val="both"/>
      </w:pPr>
      <w:r w:rsidRPr="00EB31EA">
        <w:t xml:space="preserve">Împuternicire pentru persoana desemnată să reprezinte persoana juridică la licitație </w:t>
      </w:r>
      <w:r w:rsidRPr="001E4D41">
        <w:t>– dacă este cazul;</w:t>
      </w:r>
    </w:p>
    <w:p w14:paraId="4BAF965C" w14:textId="77777777" w:rsidR="009B7005" w:rsidRPr="001E4D41" w:rsidRDefault="009B7005" w:rsidP="009B7005">
      <w:pPr>
        <w:numPr>
          <w:ilvl w:val="0"/>
          <w:numId w:val="11"/>
        </w:numPr>
        <w:tabs>
          <w:tab w:val="left" w:pos="1080"/>
        </w:tabs>
        <w:ind w:left="0" w:firstLine="540"/>
        <w:jc w:val="both"/>
      </w:pPr>
      <w:r>
        <w:t>copie CI reprezentant legal/împuternicit</w:t>
      </w:r>
    </w:p>
    <w:p w14:paraId="2A282C47" w14:textId="77777777" w:rsidR="009B7005" w:rsidRPr="001E4D41" w:rsidRDefault="009B7005" w:rsidP="009B7005">
      <w:pPr>
        <w:numPr>
          <w:ilvl w:val="0"/>
          <w:numId w:val="11"/>
        </w:numPr>
        <w:tabs>
          <w:tab w:val="left" w:pos="1080"/>
        </w:tabs>
        <w:ind w:left="0" w:firstLine="540"/>
        <w:jc w:val="both"/>
        <w:rPr>
          <w:lang w:val="en-US" w:eastAsia="en-US"/>
        </w:rPr>
      </w:pPr>
      <w:r w:rsidRPr="001E4D41">
        <w:t>cont</w:t>
      </w:r>
      <w:r>
        <w:t>ul</w:t>
      </w:r>
      <w:r w:rsidRPr="001E4D41">
        <w:t xml:space="preserve"> bancar</w:t>
      </w:r>
      <w:r>
        <w:t xml:space="preserve"> – extras de cont sau document eliberat de bancă care atestă contul IBAN</w:t>
      </w:r>
      <w:r w:rsidRPr="001E4D41">
        <w:t>.</w:t>
      </w:r>
    </w:p>
    <w:p w14:paraId="62376600" w14:textId="77777777" w:rsidR="009B7005" w:rsidRPr="001E4D41" w:rsidRDefault="009B7005" w:rsidP="009B7005">
      <w:pPr>
        <w:numPr>
          <w:ilvl w:val="0"/>
          <w:numId w:val="11"/>
        </w:numPr>
        <w:tabs>
          <w:tab w:val="left" w:pos="1080"/>
        </w:tabs>
        <w:ind w:left="0" w:firstLine="540"/>
        <w:jc w:val="both"/>
        <w:rPr>
          <w:lang w:val="en-US" w:eastAsia="en-US"/>
        </w:rPr>
      </w:pPr>
      <w:r w:rsidRPr="001E4D41">
        <w:rPr>
          <w:lang w:eastAsia="en-US"/>
        </w:rPr>
        <w:t xml:space="preserve">Declarația </w:t>
      </w:r>
      <w:proofErr w:type="spellStart"/>
      <w:r w:rsidRPr="001E4D41">
        <w:rPr>
          <w:lang w:val="en-US" w:eastAsia="en-US"/>
        </w:rPr>
        <w:t>privind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respectarea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obligaţiilor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domeniul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protecției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mediului</w:t>
      </w:r>
      <w:proofErr w:type="spellEnd"/>
      <w:r w:rsidRPr="001E4D41">
        <w:rPr>
          <w:lang w:val="en-US" w:eastAsia="en-US"/>
        </w:rPr>
        <w:t>. (</w:t>
      </w:r>
      <w:proofErr w:type="spellStart"/>
      <w:r w:rsidRPr="001E4D41">
        <w:rPr>
          <w:lang w:val="en-US" w:eastAsia="en-US"/>
        </w:rPr>
        <w:t>Formularul</w:t>
      </w:r>
      <w:proofErr w:type="spellEnd"/>
      <w:r w:rsidRPr="001E4D41">
        <w:rPr>
          <w:lang w:val="en-US" w:eastAsia="en-US"/>
        </w:rPr>
        <w:t xml:space="preserve"> F.3); </w:t>
      </w:r>
    </w:p>
    <w:p w14:paraId="0250EF69" w14:textId="77777777" w:rsidR="009B7005" w:rsidRDefault="009B7005" w:rsidP="009B7005">
      <w:pPr>
        <w:numPr>
          <w:ilvl w:val="0"/>
          <w:numId w:val="11"/>
        </w:numPr>
        <w:tabs>
          <w:tab w:val="left" w:pos="1080"/>
        </w:tabs>
        <w:ind w:left="900"/>
        <w:jc w:val="both"/>
        <w:rPr>
          <w:lang w:val="en-US" w:eastAsia="en-US"/>
        </w:rPr>
      </w:pPr>
      <w:r w:rsidRPr="001E4D41">
        <w:rPr>
          <w:lang w:val="en-US" w:eastAsia="en-US"/>
        </w:rPr>
        <w:t>Lista</w:t>
      </w:r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nominala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ce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cuprinde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documente</w:t>
      </w:r>
      <w:proofErr w:type="spellEnd"/>
      <w:r w:rsidRPr="001E4D41">
        <w:rPr>
          <w:lang w:val="en-US" w:eastAsia="en-US"/>
        </w:rPr>
        <w:t xml:space="preserve"> care </w:t>
      </w:r>
      <w:proofErr w:type="spellStart"/>
      <w:r w:rsidRPr="001E4D41">
        <w:rPr>
          <w:lang w:val="en-US" w:eastAsia="en-US"/>
        </w:rPr>
        <w:t>atestă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că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fiecare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membru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deţine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animale</w:t>
      </w:r>
      <w:proofErr w:type="spellEnd"/>
      <w:r w:rsidRPr="001E4D41">
        <w:rPr>
          <w:lang w:val="en-US" w:eastAsia="en-US"/>
        </w:rPr>
        <w:t xml:space="preserve"> din </w:t>
      </w:r>
      <w:proofErr w:type="spellStart"/>
      <w:r w:rsidRPr="001E4D41">
        <w:rPr>
          <w:lang w:val="en-US" w:eastAsia="en-US"/>
        </w:rPr>
        <w:t>speciile</w:t>
      </w:r>
      <w:proofErr w:type="spellEnd"/>
      <w:r w:rsidRPr="001E4D41">
        <w:rPr>
          <w:lang w:val="en-US" w:eastAsia="en-US"/>
        </w:rPr>
        <w:t xml:space="preserve"> bovine, ovine, caprine </w:t>
      </w:r>
      <w:proofErr w:type="spellStart"/>
      <w:r w:rsidRPr="001E4D41"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ecvidee</w:t>
      </w:r>
      <w:proofErr w:type="spellEnd"/>
      <w:r w:rsidRPr="001E4D41">
        <w:rPr>
          <w:lang w:val="en-US" w:eastAsia="en-US"/>
        </w:rPr>
        <w:t xml:space="preserve">, </w:t>
      </w:r>
      <w:proofErr w:type="spellStart"/>
      <w:r w:rsidRPr="001E4D41">
        <w:rPr>
          <w:lang w:val="en-US" w:eastAsia="en-US"/>
        </w:rPr>
        <w:t>înscrise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în</w:t>
      </w:r>
      <w:proofErr w:type="spellEnd"/>
      <w:r w:rsidRPr="001E4D41">
        <w:rPr>
          <w:lang w:val="en-US" w:eastAsia="en-US"/>
        </w:rPr>
        <w:t xml:space="preserve"> RNE, </w:t>
      </w:r>
      <w:proofErr w:type="spellStart"/>
      <w:r w:rsidRPr="001E4D41">
        <w:rPr>
          <w:lang w:val="en-US" w:eastAsia="en-US"/>
        </w:rPr>
        <w:t>şi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suprafaţa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agricolă</w:t>
      </w:r>
      <w:proofErr w:type="spellEnd"/>
      <w:r w:rsidRPr="001E4D41">
        <w:rPr>
          <w:lang w:val="en-US" w:eastAsia="en-US"/>
        </w:rPr>
        <w:t xml:space="preserve"> care </w:t>
      </w:r>
      <w:proofErr w:type="spellStart"/>
      <w:r w:rsidRPr="001E4D41">
        <w:rPr>
          <w:lang w:val="en-US" w:eastAsia="en-US"/>
        </w:rPr>
        <w:t>revine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fiecărui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membru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pentru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utilizare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proporţional</w:t>
      </w:r>
      <w:proofErr w:type="spellEnd"/>
      <w:r w:rsidRPr="001E4D41">
        <w:rPr>
          <w:lang w:val="en-US" w:eastAsia="en-US"/>
        </w:rPr>
        <w:t xml:space="preserve"> cu </w:t>
      </w:r>
      <w:proofErr w:type="spellStart"/>
      <w:r w:rsidRPr="001E4D41">
        <w:rPr>
          <w:lang w:val="en-US" w:eastAsia="en-US"/>
        </w:rPr>
        <w:t>numărul</w:t>
      </w:r>
      <w:proofErr w:type="spellEnd"/>
      <w:r w:rsidRPr="001E4D41">
        <w:rPr>
          <w:lang w:val="en-US" w:eastAsia="en-US"/>
        </w:rPr>
        <w:t xml:space="preserve"> de UVM, cu </w:t>
      </w:r>
      <w:proofErr w:type="spellStart"/>
      <w:r w:rsidRPr="001E4D41">
        <w:rPr>
          <w:lang w:val="en-US" w:eastAsia="en-US"/>
        </w:rPr>
        <w:t>acceptul</w:t>
      </w:r>
      <w:proofErr w:type="spellEnd"/>
      <w:r>
        <w:rPr>
          <w:lang w:val="en-US" w:eastAsia="en-US"/>
        </w:rPr>
        <w:t xml:space="preserve"> </w:t>
      </w:r>
      <w:proofErr w:type="spellStart"/>
      <w:r w:rsidRPr="001E4D41">
        <w:rPr>
          <w:lang w:val="en-US" w:eastAsia="en-US"/>
        </w:rPr>
        <w:t>acestora</w:t>
      </w:r>
      <w:proofErr w:type="spellEnd"/>
      <w:r w:rsidRPr="001E4D41">
        <w:rPr>
          <w:lang w:val="en-US" w:eastAsia="en-US"/>
        </w:rPr>
        <w:t>,</w:t>
      </w:r>
    </w:p>
    <w:p w14:paraId="1F6D4C2D" w14:textId="7FE59091" w:rsidR="004D03FF" w:rsidRDefault="005C4DB6" w:rsidP="004D03FF">
      <w:pPr>
        <w:tabs>
          <w:tab w:val="left" w:pos="1080"/>
        </w:tabs>
        <w:ind w:firstLine="540"/>
        <w:jc w:val="both"/>
      </w:pPr>
      <w:r>
        <w:rPr>
          <w:b/>
          <w:bCs/>
        </w:rPr>
        <w:t>4</w:t>
      </w:r>
      <w:r w:rsidR="004D03FF" w:rsidRPr="003627C4">
        <w:rPr>
          <w:b/>
          <w:bCs/>
        </w:rPr>
        <w:t>.</w:t>
      </w:r>
      <w:r w:rsidR="004D03FF">
        <w:rPr>
          <w:b/>
          <w:bCs/>
        </w:rPr>
        <w:t>5</w:t>
      </w:r>
      <w:r w:rsidR="004D03FF" w:rsidRPr="003627C4">
        <w:rPr>
          <w:b/>
          <w:bCs/>
        </w:rPr>
        <w:t>.</w:t>
      </w:r>
      <w:r w:rsidR="004D03FF">
        <w:t xml:space="preserve"> Pe plicul interior, care contine oferta propriu-zisa, se inscriu numele sau denumirea ofertantului, precum si domiciliul sau sediul social al acestuia, dupa caz.</w:t>
      </w:r>
    </w:p>
    <w:p w14:paraId="3F10176A" w14:textId="722D4B8E" w:rsidR="004D03FF" w:rsidRDefault="005C4DB6" w:rsidP="004D03FF">
      <w:pPr>
        <w:tabs>
          <w:tab w:val="left" w:pos="1080"/>
        </w:tabs>
        <w:ind w:firstLine="540"/>
        <w:jc w:val="both"/>
      </w:pPr>
      <w:r>
        <w:rPr>
          <w:b/>
          <w:bCs/>
        </w:rPr>
        <w:t>4</w:t>
      </w:r>
      <w:r w:rsidR="004D03FF" w:rsidRPr="000846F1">
        <w:rPr>
          <w:b/>
          <w:bCs/>
        </w:rPr>
        <w:t>.</w:t>
      </w:r>
      <w:r w:rsidR="004D03FF">
        <w:rPr>
          <w:b/>
          <w:bCs/>
        </w:rPr>
        <w:t>6</w:t>
      </w:r>
      <w:r w:rsidR="004D03FF" w:rsidRPr="000846F1">
        <w:rPr>
          <w:b/>
          <w:bCs/>
        </w:rPr>
        <w:t>.</w:t>
      </w:r>
      <w:r w:rsidR="004D03FF">
        <w:t xml:space="preserve"> Oferta va fi depusa intr-un numar de exemplare stabilit de catre autoritatea contractanta si prevazut in anuntul de licitatie. Fiecare exemplar al ofertei trebuie sa fie semnat de catre ofertant.</w:t>
      </w:r>
    </w:p>
    <w:p w14:paraId="675F18C5" w14:textId="1700F1C0" w:rsidR="004D03FF" w:rsidRDefault="005C4DB6" w:rsidP="004D03FF">
      <w:pPr>
        <w:tabs>
          <w:tab w:val="left" w:pos="1080"/>
        </w:tabs>
        <w:ind w:firstLine="540"/>
        <w:jc w:val="both"/>
      </w:pPr>
      <w:r>
        <w:rPr>
          <w:b/>
          <w:bCs/>
        </w:rPr>
        <w:t>4</w:t>
      </w:r>
      <w:r w:rsidR="004D03FF" w:rsidRPr="00811E11">
        <w:rPr>
          <w:b/>
          <w:bCs/>
        </w:rPr>
        <w:t>.</w:t>
      </w:r>
      <w:r w:rsidR="004D03FF">
        <w:rPr>
          <w:b/>
          <w:bCs/>
        </w:rPr>
        <w:t>7</w:t>
      </w:r>
      <w:r w:rsidR="004D03FF" w:rsidRPr="00811E11">
        <w:rPr>
          <w:b/>
          <w:bCs/>
        </w:rPr>
        <w:t>.</w:t>
      </w:r>
      <w:r w:rsidR="004D03FF">
        <w:t xml:space="preserve"> Fiecare participant poate depune doar o singura oferta.</w:t>
      </w:r>
    </w:p>
    <w:p w14:paraId="4646208C" w14:textId="36361DA9" w:rsidR="004D03FF" w:rsidRDefault="005C4DB6" w:rsidP="004D03FF">
      <w:pPr>
        <w:tabs>
          <w:tab w:val="left" w:pos="1080"/>
        </w:tabs>
        <w:ind w:firstLine="540"/>
        <w:jc w:val="both"/>
      </w:pPr>
      <w:r>
        <w:rPr>
          <w:b/>
          <w:bCs/>
        </w:rPr>
        <w:t>4</w:t>
      </w:r>
      <w:r w:rsidR="004D03FF" w:rsidRPr="000846F1">
        <w:rPr>
          <w:b/>
          <w:bCs/>
        </w:rPr>
        <w:t>.</w:t>
      </w:r>
      <w:r w:rsidR="004D03FF">
        <w:rPr>
          <w:b/>
          <w:bCs/>
        </w:rPr>
        <w:t>8</w:t>
      </w:r>
      <w:r w:rsidR="004D03FF" w:rsidRPr="000846F1">
        <w:rPr>
          <w:b/>
          <w:bCs/>
        </w:rPr>
        <w:t>.</w:t>
      </w:r>
      <w:r w:rsidR="004D03FF">
        <w:t xml:space="preserve"> </w:t>
      </w:r>
      <w:r w:rsidR="004D03FF">
        <w:rPr>
          <w:b/>
          <w:bCs/>
        </w:rPr>
        <w:t>O</w:t>
      </w:r>
      <w:r w:rsidR="004D03FF">
        <w:t>ferta are caracter obligatoriu, din punct de vedere al continutului, pe toata perioada de valabilitate stabilita de autoritatea contractanta.</w:t>
      </w:r>
    </w:p>
    <w:p w14:paraId="0B5B72AE" w14:textId="46FB6AD3" w:rsidR="004D03FF" w:rsidRDefault="005C4DB6" w:rsidP="004D03FF">
      <w:pPr>
        <w:tabs>
          <w:tab w:val="left" w:pos="1080"/>
        </w:tabs>
        <w:ind w:firstLine="540"/>
        <w:jc w:val="both"/>
      </w:pPr>
      <w:r>
        <w:rPr>
          <w:b/>
          <w:bCs/>
        </w:rPr>
        <w:t>4</w:t>
      </w:r>
      <w:r w:rsidR="004D03FF" w:rsidRPr="00811E11">
        <w:rPr>
          <w:b/>
          <w:bCs/>
        </w:rPr>
        <w:t>.</w:t>
      </w:r>
      <w:r w:rsidR="004D03FF">
        <w:rPr>
          <w:b/>
          <w:bCs/>
        </w:rPr>
        <w:t>9</w:t>
      </w:r>
      <w:r w:rsidR="004D03FF" w:rsidRPr="00811E11">
        <w:rPr>
          <w:b/>
          <w:bCs/>
        </w:rPr>
        <w:t>.</w:t>
      </w:r>
      <w:r w:rsidR="004D03FF">
        <w:t xml:space="preserve"> Persoana interesata are obligatia de a depune oferta la adresa si pana la data  limita pentru depunere, stabilite in anuntul procedurii.</w:t>
      </w:r>
    </w:p>
    <w:p w14:paraId="4E4B2C31" w14:textId="04E48CBF" w:rsidR="004D03FF" w:rsidRDefault="005C4DB6" w:rsidP="004D03FF">
      <w:pPr>
        <w:tabs>
          <w:tab w:val="left" w:pos="1080"/>
        </w:tabs>
        <w:ind w:firstLine="540"/>
        <w:jc w:val="both"/>
      </w:pPr>
      <w:r>
        <w:rPr>
          <w:b/>
          <w:bCs/>
        </w:rPr>
        <w:t>4</w:t>
      </w:r>
      <w:r w:rsidR="004D03FF" w:rsidRPr="00811E11">
        <w:rPr>
          <w:b/>
          <w:bCs/>
        </w:rPr>
        <w:t>.</w:t>
      </w:r>
      <w:r w:rsidR="004D03FF">
        <w:rPr>
          <w:b/>
          <w:bCs/>
        </w:rPr>
        <w:t>10</w:t>
      </w:r>
      <w:r w:rsidR="004D03FF" w:rsidRPr="00811E11">
        <w:rPr>
          <w:b/>
          <w:bCs/>
        </w:rPr>
        <w:t>.</w:t>
      </w:r>
      <w:r w:rsidR="004D03FF">
        <w:t xml:space="preserve"> Riscurile legate de transmiterea ofertei, inclusiv forta majora,  cad in sarcina persoanei interesate.</w:t>
      </w:r>
    </w:p>
    <w:p w14:paraId="34EB295F" w14:textId="68217B47" w:rsidR="004D03FF" w:rsidRDefault="005C4DB6" w:rsidP="004D03FF">
      <w:pPr>
        <w:tabs>
          <w:tab w:val="left" w:pos="1080"/>
        </w:tabs>
        <w:ind w:firstLine="540"/>
        <w:jc w:val="both"/>
      </w:pPr>
      <w:r>
        <w:rPr>
          <w:b/>
          <w:bCs/>
        </w:rPr>
        <w:t>4</w:t>
      </w:r>
      <w:r w:rsidR="004D03FF" w:rsidRPr="00440531">
        <w:rPr>
          <w:b/>
          <w:bCs/>
        </w:rPr>
        <w:t>.1</w:t>
      </w:r>
      <w:r w:rsidR="004D03FF">
        <w:rPr>
          <w:b/>
          <w:bCs/>
        </w:rPr>
        <w:t>1</w:t>
      </w:r>
      <w:r w:rsidR="004D03FF" w:rsidRPr="00440531">
        <w:rPr>
          <w:b/>
          <w:bCs/>
        </w:rPr>
        <w:t>.</w:t>
      </w:r>
      <w:r w:rsidR="004D03FF">
        <w:rPr>
          <w:b/>
          <w:bCs/>
        </w:rPr>
        <w:t xml:space="preserve"> </w:t>
      </w:r>
      <w:r w:rsidR="004D03FF" w:rsidRPr="00BA19D8">
        <w:t>Oferta depusa la o alta adresa a autoritatii  contractante</w:t>
      </w:r>
      <w:r w:rsidR="004D03FF">
        <w:t xml:space="preserve">  decat cea stabilita  sau dupa expirarea datei-limita pentru depunere se returneaza nedeschisa.</w:t>
      </w:r>
    </w:p>
    <w:p w14:paraId="56533F87" w14:textId="1241DC46" w:rsidR="00924F35" w:rsidRPr="00924F35" w:rsidRDefault="00924F35" w:rsidP="00924F3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4.12. </w:t>
      </w:r>
      <w:r w:rsidRPr="00794961">
        <w:rPr>
          <w:color w:val="000000" w:themeColor="text1"/>
        </w:rPr>
        <w:t>Continutul ofertelor</w:t>
      </w:r>
      <w:r>
        <w:rPr>
          <w:b/>
          <w:bCs/>
          <w:color w:val="000000" w:themeColor="text1"/>
        </w:rPr>
        <w:t xml:space="preserve"> </w:t>
      </w:r>
      <w:r w:rsidRPr="00794961">
        <w:rPr>
          <w:color w:val="000000" w:themeColor="text1"/>
        </w:rPr>
        <w:t>trebuie sa ramana confidential</w:t>
      </w:r>
      <w:r>
        <w:rPr>
          <w:b/>
          <w:bCs/>
          <w:color w:val="000000" w:themeColor="text1"/>
        </w:rPr>
        <w:t xml:space="preserve"> </w:t>
      </w:r>
      <w:r w:rsidRPr="00794961">
        <w:rPr>
          <w:color w:val="000000" w:themeColor="text1"/>
        </w:rPr>
        <w:t>pana la data stabilita</w:t>
      </w:r>
      <w:r>
        <w:rPr>
          <w:b/>
          <w:bCs/>
          <w:color w:val="000000" w:themeColor="text1"/>
        </w:rPr>
        <w:t xml:space="preserve"> </w:t>
      </w:r>
      <w:r w:rsidRPr="00924F35">
        <w:rPr>
          <w:color w:val="000000" w:themeColor="text1"/>
        </w:rPr>
        <w:t>pentru deschiderea acestora, autoritatea contractanta urmand a lua cunostinta  de continutul respectivelor  oferte numai dupa aceasta data.</w:t>
      </w:r>
    </w:p>
    <w:p w14:paraId="06F237F8" w14:textId="77777777" w:rsidR="00882731" w:rsidRPr="005C4DB6" w:rsidRDefault="00882731" w:rsidP="00882731">
      <w:pPr>
        <w:autoSpaceDE w:val="0"/>
        <w:autoSpaceDN w:val="0"/>
        <w:adjustRightInd w:val="0"/>
        <w:ind w:firstLine="540"/>
        <w:jc w:val="both"/>
        <w:rPr>
          <w:b/>
          <w:color w:val="FF0000"/>
          <w:lang w:val="en-US" w:eastAsia="en-US"/>
        </w:rPr>
      </w:pPr>
    </w:p>
    <w:p w14:paraId="4D4092E3" w14:textId="21C95667" w:rsidR="00986F50" w:rsidRPr="00066B38" w:rsidRDefault="00986F50" w:rsidP="00986F50">
      <w:pPr>
        <w:pStyle w:val="Default"/>
        <w:tabs>
          <w:tab w:val="num" w:pos="0"/>
        </w:tabs>
        <w:ind w:firstLine="540"/>
        <w:rPr>
          <w:color w:val="000000" w:themeColor="text1"/>
        </w:rPr>
      </w:pPr>
      <w:r w:rsidRPr="00066B38">
        <w:rPr>
          <w:b/>
          <w:bCs/>
          <w:color w:val="000000" w:themeColor="text1"/>
        </w:rPr>
        <w:t xml:space="preserve">5.  </w:t>
      </w:r>
      <w:proofErr w:type="spellStart"/>
      <w:r w:rsidR="00036200">
        <w:rPr>
          <w:b/>
          <w:bCs/>
          <w:color w:val="000000" w:themeColor="text1"/>
        </w:rPr>
        <w:t>Depunerea</w:t>
      </w:r>
      <w:proofErr w:type="spellEnd"/>
      <w:r w:rsidR="00036200">
        <w:rPr>
          <w:b/>
          <w:bCs/>
          <w:color w:val="000000" w:themeColor="text1"/>
        </w:rPr>
        <w:t xml:space="preserve"> </w:t>
      </w:r>
      <w:proofErr w:type="spellStart"/>
      <w:r w:rsidR="00036200">
        <w:rPr>
          <w:b/>
          <w:bCs/>
          <w:color w:val="000000" w:themeColor="text1"/>
        </w:rPr>
        <w:t>ofertei</w:t>
      </w:r>
      <w:proofErr w:type="spellEnd"/>
      <w:r w:rsidRPr="00066B38">
        <w:rPr>
          <w:b/>
          <w:bCs/>
          <w:color w:val="000000" w:themeColor="text1"/>
        </w:rPr>
        <w:t xml:space="preserve">. </w:t>
      </w:r>
    </w:p>
    <w:p w14:paraId="414FE6CE" w14:textId="5FDAC2F8" w:rsidR="00986F50" w:rsidRPr="00B11017" w:rsidRDefault="00986F50" w:rsidP="005F42BD">
      <w:pPr>
        <w:pStyle w:val="Default"/>
        <w:tabs>
          <w:tab w:val="num" w:pos="0"/>
        </w:tabs>
        <w:ind w:firstLine="540"/>
        <w:jc w:val="both"/>
        <w:rPr>
          <w:color w:val="FF0000"/>
        </w:rPr>
      </w:pPr>
      <w:r w:rsidRPr="00066B38">
        <w:rPr>
          <w:color w:val="000000" w:themeColor="text1"/>
        </w:rPr>
        <w:t>5.1.</w:t>
      </w:r>
      <w:r w:rsidRPr="000D520F">
        <w:rPr>
          <w:color w:val="FF0000"/>
        </w:rPr>
        <w:t xml:space="preserve"> </w:t>
      </w:r>
      <w:proofErr w:type="spellStart"/>
      <w:r w:rsidR="00E643C7">
        <w:rPr>
          <w:color w:val="auto"/>
        </w:rPr>
        <w:t>Oferta</w:t>
      </w:r>
      <w:proofErr w:type="spellEnd"/>
      <w:r w:rsidR="00B11017">
        <w:rPr>
          <w:color w:val="auto"/>
        </w:rPr>
        <w:t xml:space="preserve"> </w:t>
      </w:r>
      <w:r w:rsidRPr="006F4083">
        <w:rPr>
          <w:color w:val="auto"/>
        </w:rPr>
        <w:t xml:space="preserve">se </w:t>
      </w:r>
      <w:proofErr w:type="spellStart"/>
      <w:r w:rsidRPr="006F4083">
        <w:rPr>
          <w:color w:val="auto"/>
        </w:rPr>
        <w:t>depun</w:t>
      </w:r>
      <w:r w:rsidR="00E643C7">
        <w:rPr>
          <w:color w:val="auto"/>
        </w:rPr>
        <w:t>e</w:t>
      </w:r>
      <w:proofErr w:type="spellEnd"/>
      <w:r w:rsidRPr="006F4083">
        <w:rPr>
          <w:color w:val="auto"/>
        </w:rPr>
        <w:t xml:space="preserve"> la </w:t>
      </w:r>
      <w:proofErr w:type="spellStart"/>
      <w:r w:rsidRPr="006F4083">
        <w:rPr>
          <w:color w:val="auto"/>
        </w:rPr>
        <w:t>sediul</w:t>
      </w:r>
      <w:proofErr w:type="spellEnd"/>
      <w:r w:rsidR="00B11017">
        <w:rPr>
          <w:color w:val="auto"/>
        </w:rPr>
        <w:t xml:space="preserve"> </w:t>
      </w:r>
      <w:proofErr w:type="spellStart"/>
      <w:r w:rsidRPr="006F4083">
        <w:rPr>
          <w:color w:val="auto"/>
        </w:rPr>
        <w:t>Primariei</w:t>
      </w:r>
      <w:proofErr w:type="spellEnd"/>
      <w:r w:rsidR="00B11017">
        <w:rPr>
          <w:color w:val="auto"/>
        </w:rPr>
        <w:t xml:space="preserve"> </w:t>
      </w:r>
      <w:proofErr w:type="spellStart"/>
      <w:r w:rsidR="00B11017">
        <w:t>Zorlentu</w:t>
      </w:r>
      <w:proofErr w:type="spellEnd"/>
      <w:r w:rsidR="00B11017">
        <w:t xml:space="preserve"> Mare</w:t>
      </w:r>
      <w:r w:rsidRPr="006F4083">
        <w:rPr>
          <w:color w:val="auto"/>
        </w:rPr>
        <w:t xml:space="preserve">, </w:t>
      </w:r>
      <w:proofErr w:type="spellStart"/>
      <w:r w:rsidRPr="006F4083">
        <w:rPr>
          <w:color w:val="auto"/>
        </w:rPr>
        <w:t>ce</w:t>
      </w:r>
      <w:r w:rsidR="00B11017">
        <w:rPr>
          <w:color w:val="auto"/>
        </w:rPr>
        <w:t>l</w:t>
      </w:r>
      <w:proofErr w:type="spellEnd"/>
      <w:r w:rsidR="00B11017">
        <w:rPr>
          <w:color w:val="auto"/>
        </w:rPr>
        <w:t xml:space="preserve"> </w:t>
      </w:r>
      <w:proofErr w:type="spellStart"/>
      <w:r w:rsidRPr="006F4083">
        <w:rPr>
          <w:color w:val="auto"/>
        </w:rPr>
        <w:t>mai</w:t>
      </w:r>
      <w:proofErr w:type="spellEnd"/>
      <w:r w:rsidR="00B11017">
        <w:rPr>
          <w:color w:val="auto"/>
        </w:rPr>
        <w:t xml:space="preserve"> </w:t>
      </w:r>
      <w:proofErr w:type="spellStart"/>
      <w:r w:rsidRPr="006F4083">
        <w:rPr>
          <w:color w:val="auto"/>
        </w:rPr>
        <w:t>târziu</w:t>
      </w:r>
      <w:proofErr w:type="spellEnd"/>
      <w:r w:rsidR="00B11017">
        <w:rPr>
          <w:color w:val="auto"/>
        </w:rPr>
        <w:t xml:space="preserve"> </w:t>
      </w:r>
      <w:proofErr w:type="spellStart"/>
      <w:r w:rsidRPr="006F4083">
        <w:rPr>
          <w:color w:val="auto"/>
        </w:rPr>
        <w:t>până</w:t>
      </w:r>
      <w:proofErr w:type="spellEnd"/>
      <w:r w:rsidRPr="006F4083">
        <w:rPr>
          <w:color w:val="auto"/>
        </w:rPr>
        <w:t xml:space="preserve"> la data de</w:t>
      </w:r>
      <w:r w:rsidR="00B11017">
        <w:rPr>
          <w:color w:val="auto"/>
        </w:rPr>
        <w:t xml:space="preserve"> </w:t>
      </w:r>
      <w:r w:rsidR="00E643C7">
        <w:rPr>
          <w:b/>
          <w:bCs/>
          <w:color w:val="auto"/>
        </w:rPr>
        <w:t>______________________</w:t>
      </w:r>
      <w:r w:rsidR="00834F84" w:rsidRPr="00B11017">
        <w:rPr>
          <w:color w:val="FF0000"/>
        </w:rPr>
        <w:t>.</w:t>
      </w:r>
    </w:p>
    <w:p w14:paraId="31564C98" w14:textId="428A16BA" w:rsidR="00986F50" w:rsidRPr="006F4083" w:rsidRDefault="00E17744" w:rsidP="002E1C60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>
        <w:rPr>
          <w:color w:val="auto"/>
        </w:rPr>
        <w:t>5.2</w:t>
      </w:r>
      <w:r w:rsidR="00986F50" w:rsidRPr="006F4083">
        <w:rPr>
          <w:color w:val="auto"/>
        </w:rPr>
        <w:t>.</w:t>
      </w:r>
      <w:r>
        <w:rPr>
          <w:color w:val="auto"/>
        </w:rPr>
        <w:t xml:space="preserve"> </w:t>
      </w:r>
      <w:r w:rsidR="00E643C7">
        <w:rPr>
          <w:color w:val="auto"/>
        </w:rPr>
        <w:t xml:space="preserve"> </w:t>
      </w:r>
      <w:r w:rsidR="00E643C7" w:rsidRPr="00882731">
        <w:rPr>
          <w:color w:val="auto"/>
        </w:rPr>
        <w:t xml:space="preserve">Sunt considerate </w:t>
      </w:r>
      <w:proofErr w:type="spellStart"/>
      <w:r w:rsidR="00E643C7" w:rsidRPr="00882731">
        <w:rPr>
          <w:color w:val="auto"/>
        </w:rPr>
        <w:t>oferte</w:t>
      </w:r>
      <w:proofErr w:type="spellEnd"/>
      <w:r w:rsidR="00E643C7" w:rsidRPr="00882731">
        <w:rPr>
          <w:color w:val="auto"/>
        </w:rPr>
        <w:t xml:space="preserve"> </w:t>
      </w:r>
      <w:proofErr w:type="spellStart"/>
      <w:proofErr w:type="gramStart"/>
      <w:r w:rsidR="00E643C7" w:rsidRPr="00882731">
        <w:rPr>
          <w:color w:val="auto"/>
        </w:rPr>
        <w:t>valabile</w:t>
      </w:r>
      <w:proofErr w:type="spellEnd"/>
      <w:r w:rsidR="00E643C7" w:rsidRPr="00882731">
        <w:rPr>
          <w:color w:val="auto"/>
        </w:rPr>
        <w:t xml:space="preserve">  </w:t>
      </w:r>
      <w:proofErr w:type="spellStart"/>
      <w:r w:rsidR="00E643C7" w:rsidRPr="00882731">
        <w:rPr>
          <w:color w:val="auto"/>
        </w:rPr>
        <w:t>ofertele</w:t>
      </w:r>
      <w:proofErr w:type="spellEnd"/>
      <w:proofErr w:type="gramEnd"/>
      <w:r w:rsidR="00E643C7" w:rsidRPr="00882731">
        <w:rPr>
          <w:color w:val="auto"/>
        </w:rPr>
        <w:t xml:space="preserve"> care </w:t>
      </w:r>
      <w:proofErr w:type="spellStart"/>
      <w:r w:rsidR="00E643C7" w:rsidRPr="00882731">
        <w:rPr>
          <w:color w:val="auto"/>
        </w:rPr>
        <w:t>indeplinesc</w:t>
      </w:r>
      <w:proofErr w:type="spellEnd"/>
      <w:r w:rsidR="00E643C7" w:rsidRPr="00882731">
        <w:rPr>
          <w:color w:val="auto"/>
        </w:rPr>
        <w:t xml:space="preserve"> </w:t>
      </w:r>
      <w:proofErr w:type="spellStart"/>
      <w:r w:rsidR="00E643C7" w:rsidRPr="00882731">
        <w:rPr>
          <w:color w:val="auto"/>
        </w:rPr>
        <w:t>criteriile</w:t>
      </w:r>
      <w:proofErr w:type="spellEnd"/>
      <w:r w:rsidR="00E643C7" w:rsidRPr="00882731">
        <w:rPr>
          <w:color w:val="auto"/>
        </w:rPr>
        <w:t xml:space="preserve"> de </w:t>
      </w:r>
      <w:proofErr w:type="spellStart"/>
      <w:r w:rsidR="00E643C7" w:rsidRPr="00882731">
        <w:rPr>
          <w:color w:val="auto"/>
        </w:rPr>
        <w:t>valabilitate</w:t>
      </w:r>
      <w:proofErr w:type="spellEnd"/>
      <w:r w:rsidR="00E643C7" w:rsidRPr="00882731">
        <w:rPr>
          <w:color w:val="auto"/>
        </w:rPr>
        <w:t xml:space="preserve"> </w:t>
      </w:r>
      <w:proofErr w:type="spellStart"/>
      <w:r w:rsidR="00E643C7" w:rsidRPr="00882731">
        <w:rPr>
          <w:color w:val="auto"/>
        </w:rPr>
        <w:t>prevazute</w:t>
      </w:r>
      <w:proofErr w:type="spellEnd"/>
      <w:r w:rsidR="00E643C7" w:rsidRPr="00882731">
        <w:rPr>
          <w:color w:val="auto"/>
        </w:rPr>
        <w:t xml:space="preserve"> in </w:t>
      </w:r>
      <w:proofErr w:type="spellStart"/>
      <w:r w:rsidR="00E643C7" w:rsidRPr="00882731">
        <w:rPr>
          <w:color w:val="auto"/>
        </w:rPr>
        <w:t>caietul</w:t>
      </w:r>
      <w:proofErr w:type="spellEnd"/>
      <w:r w:rsidR="00E643C7" w:rsidRPr="00882731">
        <w:rPr>
          <w:color w:val="auto"/>
        </w:rPr>
        <w:t xml:space="preserve">  de </w:t>
      </w:r>
      <w:proofErr w:type="spellStart"/>
      <w:r w:rsidR="00E643C7" w:rsidRPr="00882731">
        <w:rPr>
          <w:color w:val="auto"/>
        </w:rPr>
        <w:t>sarcini</w:t>
      </w:r>
      <w:proofErr w:type="spellEnd"/>
      <w:r w:rsidR="00E643C7" w:rsidRPr="00882731">
        <w:rPr>
          <w:color w:val="auto"/>
        </w:rPr>
        <w:t xml:space="preserve"> al </w:t>
      </w:r>
      <w:proofErr w:type="spellStart"/>
      <w:r w:rsidR="00E643C7" w:rsidRPr="00882731">
        <w:rPr>
          <w:color w:val="auto"/>
        </w:rPr>
        <w:t>licitatiei</w:t>
      </w:r>
      <w:proofErr w:type="spellEnd"/>
      <w:r w:rsidR="00E643C7" w:rsidRPr="00882731">
        <w:rPr>
          <w:color w:val="auto"/>
        </w:rPr>
        <w:t>.</w:t>
      </w:r>
    </w:p>
    <w:p w14:paraId="56C5424D" w14:textId="1D9FB8FC" w:rsidR="00986F50" w:rsidRPr="006F4083" w:rsidRDefault="00986F50" w:rsidP="005F42BD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6F4083">
        <w:rPr>
          <w:color w:val="auto"/>
        </w:rPr>
        <w:t xml:space="preserve">. </w:t>
      </w:r>
    </w:p>
    <w:p w14:paraId="688D7111" w14:textId="063C8A15" w:rsidR="00986F50" w:rsidRPr="008D06F9" w:rsidRDefault="00986F50" w:rsidP="00986F50">
      <w:pPr>
        <w:pStyle w:val="Default"/>
        <w:tabs>
          <w:tab w:val="num" w:pos="0"/>
        </w:tabs>
        <w:ind w:firstLine="540"/>
        <w:rPr>
          <w:b/>
          <w:bCs/>
          <w:color w:val="000000" w:themeColor="text1"/>
        </w:rPr>
      </w:pPr>
      <w:r w:rsidRPr="008D06F9">
        <w:rPr>
          <w:b/>
          <w:bCs/>
          <w:color w:val="000000" w:themeColor="text1"/>
        </w:rPr>
        <w:t xml:space="preserve">6. </w:t>
      </w:r>
      <w:proofErr w:type="spellStart"/>
      <w:r w:rsidR="00036200">
        <w:rPr>
          <w:b/>
          <w:bCs/>
          <w:color w:val="000000" w:themeColor="text1"/>
        </w:rPr>
        <w:t>Desfasurarea</w:t>
      </w:r>
      <w:proofErr w:type="spellEnd"/>
      <w:r w:rsidRPr="008D06F9">
        <w:rPr>
          <w:b/>
          <w:bCs/>
          <w:color w:val="000000" w:themeColor="text1"/>
        </w:rPr>
        <w:t xml:space="preserve"> </w:t>
      </w:r>
      <w:proofErr w:type="spellStart"/>
      <w:r w:rsidR="00036200">
        <w:rPr>
          <w:b/>
          <w:bCs/>
          <w:color w:val="000000" w:themeColor="text1"/>
        </w:rPr>
        <w:t>sedintei</w:t>
      </w:r>
      <w:proofErr w:type="spellEnd"/>
      <w:r w:rsidR="00036200">
        <w:rPr>
          <w:b/>
          <w:bCs/>
          <w:color w:val="000000" w:themeColor="text1"/>
        </w:rPr>
        <w:t xml:space="preserve"> </w:t>
      </w:r>
      <w:proofErr w:type="spellStart"/>
      <w:r w:rsidR="00036200">
        <w:rPr>
          <w:b/>
          <w:bCs/>
          <w:color w:val="000000" w:themeColor="text1"/>
        </w:rPr>
        <w:t>privind</w:t>
      </w:r>
      <w:proofErr w:type="spellEnd"/>
      <w:r w:rsidR="00036200">
        <w:rPr>
          <w:b/>
          <w:bCs/>
          <w:color w:val="000000" w:themeColor="text1"/>
        </w:rPr>
        <w:t xml:space="preserve"> </w:t>
      </w:r>
      <w:proofErr w:type="spellStart"/>
      <w:r w:rsidR="00036200">
        <w:rPr>
          <w:b/>
          <w:bCs/>
          <w:color w:val="000000" w:themeColor="text1"/>
        </w:rPr>
        <w:t>deschiderea</w:t>
      </w:r>
      <w:proofErr w:type="spellEnd"/>
      <w:r w:rsidR="00036200">
        <w:rPr>
          <w:b/>
          <w:bCs/>
          <w:color w:val="000000" w:themeColor="text1"/>
        </w:rPr>
        <w:t xml:space="preserve"> </w:t>
      </w:r>
      <w:proofErr w:type="spellStart"/>
      <w:r w:rsidR="00036200">
        <w:rPr>
          <w:b/>
          <w:bCs/>
          <w:color w:val="000000" w:themeColor="text1"/>
        </w:rPr>
        <w:t>ofertelor</w:t>
      </w:r>
      <w:proofErr w:type="spellEnd"/>
      <w:r w:rsidRPr="008D06F9">
        <w:rPr>
          <w:b/>
          <w:bCs/>
          <w:color w:val="000000" w:themeColor="text1"/>
        </w:rPr>
        <w:t xml:space="preserve">. </w:t>
      </w:r>
    </w:p>
    <w:p w14:paraId="15378500" w14:textId="55EF476E" w:rsidR="00986F50" w:rsidRDefault="00986F50" w:rsidP="00986F50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  <w:r w:rsidRPr="008D5224">
        <w:rPr>
          <w:b/>
          <w:bCs/>
          <w:color w:val="000000" w:themeColor="text1"/>
        </w:rPr>
        <w:t>6.1.</w:t>
      </w:r>
      <w:r w:rsidRPr="008D06F9">
        <w:rPr>
          <w:color w:val="000000" w:themeColor="text1"/>
        </w:rPr>
        <w:t xml:space="preserve"> </w:t>
      </w:r>
      <w:r w:rsidR="006276E8">
        <w:rPr>
          <w:color w:val="000000" w:themeColor="text1"/>
        </w:rPr>
        <w:t xml:space="preserve">Sedinta privind deschiderea ofertelor va avea loc la sediul Primariei comunei </w:t>
      </w:r>
      <w:r w:rsidRPr="008D06F9">
        <w:rPr>
          <w:color w:val="000000" w:themeColor="text1"/>
        </w:rPr>
        <w:t xml:space="preserve"> </w:t>
      </w:r>
      <w:r w:rsidR="000D520F" w:rsidRPr="008D06F9">
        <w:rPr>
          <w:color w:val="000000" w:themeColor="text1"/>
          <w:lang w:val="en-US" w:eastAsia="en-US"/>
        </w:rPr>
        <w:t>Zorlentu Mare</w:t>
      </w:r>
      <w:r w:rsidRPr="008D06F9">
        <w:rPr>
          <w:color w:val="000000" w:themeColor="text1"/>
        </w:rPr>
        <w:t xml:space="preserve">,   </w:t>
      </w:r>
      <w:r w:rsidRPr="00A80799">
        <w:rPr>
          <w:b/>
          <w:bCs/>
          <w:color w:val="000000" w:themeColor="text1"/>
        </w:rPr>
        <w:t>in data de</w:t>
      </w:r>
      <w:r w:rsidR="0088706F" w:rsidRPr="00A80799">
        <w:rPr>
          <w:b/>
          <w:bCs/>
          <w:color w:val="000000" w:themeColor="text1"/>
        </w:rPr>
        <w:t xml:space="preserve"> </w:t>
      </w:r>
      <w:r w:rsidR="006276E8">
        <w:rPr>
          <w:b/>
          <w:bCs/>
          <w:color w:val="000000" w:themeColor="text1"/>
        </w:rPr>
        <w:t>______________.</w:t>
      </w:r>
    </w:p>
    <w:p w14:paraId="7F5BE53D" w14:textId="66B951AE" w:rsidR="00924F35" w:rsidRDefault="00986F50" w:rsidP="00986F5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8D5224">
        <w:rPr>
          <w:b/>
          <w:bCs/>
        </w:rPr>
        <w:t>6.2.</w:t>
      </w:r>
      <w:r w:rsidR="00924F35">
        <w:rPr>
          <w:b/>
          <w:bCs/>
        </w:rPr>
        <w:t xml:space="preserve"> </w:t>
      </w:r>
      <w:r w:rsidR="00924F35" w:rsidRPr="00924F35">
        <w:t>Deschiderea plicurilor interioare se face  numai dupa semnarea procesului verbal de catre toti membrii comisiei de evaluare si de catre ofertanti.</w:t>
      </w:r>
    </w:p>
    <w:p w14:paraId="0DF61317" w14:textId="53F96005" w:rsidR="00986F50" w:rsidRPr="006F4083" w:rsidRDefault="00986F50" w:rsidP="00986F50">
      <w:pPr>
        <w:autoSpaceDE w:val="0"/>
        <w:autoSpaceDN w:val="0"/>
        <w:adjustRightInd w:val="0"/>
        <w:ind w:firstLine="540"/>
        <w:jc w:val="both"/>
      </w:pPr>
      <w:r w:rsidRPr="006F4083">
        <w:t xml:space="preserve"> </w:t>
      </w:r>
      <w:r w:rsidR="00924F35" w:rsidRPr="00924F35">
        <w:rPr>
          <w:b/>
          <w:bCs/>
        </w:rPr>
        <w:t>6.3.</w:t>
      </w:r>
      <w:r w:rsidR="00924F35">
        <w:t xml:space="preserve"> </w:t>
      </w:r>
      <w:r w:rsidR="00BF3D2B">
        <w:t>I</w:t>
      </w:r>
      <w:r w:rsidR="006276E8">
        <w:t>n urma analizarii ofertelor de catre comisia de evaluare</w:t>
      </w:r>
      <w:r w:rsidR="00BF3D2B">
        <w:t>, pe baza criteriilor de valabilitate, secretarul acesteia intocmeste un proces-verbal in care mentioneaza  ofertele valabile, ofertele care nu indeplinesc  criteriile de valabilitate  si motivele excluderii acestora  din urma de la procedura de licitatie. Procesul-verbal se semneaza  de catre toti membrii comisiei de evaluare.</w:t>
      </w:r>
    </w:p>
    <w:p w14:paraId="09E88F16" w14:textId="1FF462A2" w:rsidR="00BF3D2B" w:rsidRDefault="00F64281" w:rsidP="00F64281">
      <w:pPr>
        <w:autoSpaceDE w:val="0"/>
        <w:autoSpaceDN w:val="0"/>
        <w:adjustRightInd w:val="0"/>
        <w:ind w:firstLine="540"/>
        <w:jc w:val="both"/>
      </w:pPr>
      <w:r w:rsidRPr="008D5224">
        <w:rPr>
          <w:b/>
          <w:bCs/>
        </w:rPr>
        <w:t>6.</w:t>
      </w:r>
      <w:r w:rsidR="00924F35">
        <w:rPr>
          <w:b/>
          <w:bCs/>
        </w:rPr>
        <w:t>4</w:t>
      </w:r>
      <w:r w:rsidR="008D5224" w:rsidRPr="008D5224">
        <w:rPr>
          <w:b/>
          <w:bCs/>
        </w:rPr>
        <w:t>.</w:t>
      </w:r>
      <w:r w:rsidR="008D5224">
        <w:t xml:space="preserve"> I</w:t>
      </w:r>
      <w:r w:rsidR="00BF3D2B">
        <w:t>n baza procesului-verbal, comisia de evaluare intocmeste</w:t>
      </w:r>
      <w:r w:rsidR="008D5224">
        <w:t>, in termen de o zi lucratoare, un raport pe care il transmite autoritatii contractante.</w:t>
      </w:r>
    </w:p>
    <w:p w14:paraId="18910FC7" w14:textId="1A8536A6" w:rsidR="008D5224" w:rsidRDefault="00986F50" w:rsidP="00941AE9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8D5224">
        <w:rPr>
          <w:b/>
          <w:bCs/>
          <w:color w:val="auto"/>
        </w:rPr>
        <w:lastRenderedPageBreak/>
        <w:t>6.</w:t>
      </w:r>
      <w:r w:rsidR="00924F35">
        <w:rPr>
          <w:b/>
          <w:bCs/>
          <w:color w:val="auto"/>
        </w:rPr>
        <w:t>5</w:t>
      </w:r>
      <w:r w:rsidRPr="008D5224">
        <w:rPr>
          <w:b/>
          <w:bCs/>
          <w:color w:val="auto"/>
        </w:rPr>
        <w:t>.</w:t>
      </w:r>
      <w:r w:rsidRPr="006F4083">
        <w:rPr>
          <w:color w:val="auto"/>
        </w:rPr>
        <w:t xml:space="preserve"> </w:t>
      </w:r>
      <w:r w:rsidR="008D5224">
        <w:rPr>
          <w:color w:val="auto"/>
        </w:rPr>
        <w:t xml:space="preserve"> In termen de 3 </w:t>
      </w:r>
      <w:proofErr w:type="spellStart"/>
      <w:r w:rsidR="008D5224">
        <w:rPr>
          <w:color w:val="auto"/>
        </w:rPr>
        <w:t>zile</w:t>
      </w:r>
      <w:proofErr w:type="spellEnd"/>
      <w:r w:rsidR="008D5224">
        <w:rPr>
          <w:color w:val="auto"/>
        </w:rPr>
        <w:t xml:space="preserve"> </w:t>
      </w:r>
      <w:proofErr w:type="spellStart"/>
      <w:r w:rsidR="008D5224">
        <w:rPr>
          <w:color w:val="auto"/>
        </w:rPr>
        <w:t>lucratoare</w:t>
      </w:r>
      <w:proofErr w:type="spellEnd"/>
      <w:r w:rsidR="008D5224">
        <w:rPr>
          <w:color w:val="auto"/>
        </w:rPr>
        <w:t xml:space="preserve"> de la </w:t>
      </w:r>
      <w:proofErr w:type="spellStart"/>
      <w:r w:rsidR="008D5224">
        <w:rPr>
          <w:color w:val="auto"/>
        </w:rPr>
        <w:t>primirea</w:t>
      </w:r>
      <w:proofErr w:type="spellEnd"/>
      <w:r w:rsidR="008D5224">
        <w:rPr>
          <w:color w:val="auto"/>
        </w:rPr>
        <w:t xml:space="preserve"> </w:t>
      </w:r>
      <w:proofErr w:type="spellStart"/>
      <w:r w:rsidR="008D5224">
        <w:rPr>
          <w:color w:val="auto"/>
        </w:rPr>
        <w:t>raportului</w:t>
      </w:r>
      <w:proofErr w:type="spellEnd"/>
      <w:r w:rsidR="008D5224">
        <w:rPr>
          <w:color w:val="auto"/>
        </w:rPr>
        <w:t xml:space="preserve"> </w:t>
      </w:r>
      <w:proofErr w:type="spellStart"/>
      <w:r w:rsidR="008D5224">
        <w:rPr>
          <w:color w:val="auto"/>
        </w:rPr>
        <w:t>comisiei</w:t>
      </w:r>
      <w:proofErr w:type="spellEnd"/>
      <w:r w:rsidR="008D5224">
        <w:rPr>
          <w:color w:val="auto"/>
        </w:rPr>
        <w:t xml:space="preserve"> de </w:t>
      </w:r>
      <w:proofErr w:type="spellStart"/>
      <w:r w:rsidR="008D5224">
        <w:rPr>
          <w:color w:val="auto"/>
        </w:rPr>
        <w:t>evaluare</w:t>
      </w:r>
      <w:proofErr w:type="spellEnd"/>
      <w:r w:rsidR="008D5224">
        <w:rPr>
          <w:color w:val="auto"/>
        </w:rPr>
        <w:t xml:space="preserve">, </w:t>
      </w:r>
      <w:proofErr w:type="spellStart"/>
      <w:r w:rsidR="008D5224">
        <w:rPr>
          <w:color w:val="auto"/>
        </w:rPr>
        <w:t>autoritatea</w:t>
      </w:r>
      <w:proofErr w:type="spellEnd"/>
      <w:r w:rsidR="008D5224">
        <w:rPr>
          <w:color w:val="auto"/>
        </w:rPr>
        <w:t xml:space="preserve"> </w:t>
      </w:r>
      <w:proofErr w:type="spellStart"/>
      <w:r w:rsidR="008D5224">
        <w:rPr>
          <w:color w:val="auto"/>
        </w:rPr>
        <w:t>contractanta</w:t>
      </w:r>
      <w:proofErr w:type="spellEnd"/>
      <w:r w:rsidR="008D5224">
        <w:rPr>
          <w:color w:val="auto"/>
        </w:rPr>
        <w:t xml:space="preserve"> </w:t>
      </w:r>
      <w:proofErr w:type="spellStart"/>
      <w:r w:rsidR="008D5224">
        <w:rPr>
          <w:color w:val="auto"/>
        </w:rPr>
        <w:t>informeaza</w:t>
      </w:r>
      <w:proofErr w:type="spellEnd"/>
      <w:r w:rsidR="008D5224">
        <w:rPr>
          <w:color w:val="auto"/>
        </w:rPr>
        <w:t xml:space="preserve"> in </w:t>
      </w:r>
      <w:proofErr w:type="spellStart"/>
      <w:r w:rsidR="008D5224">
        <w:rPr>
          <w:color w:val="auto"/>
        </w:rPr>
        <w:t>scris</w:t>
      </w:r>
      <w:proofErr w:type="spellEnd"/>
      <w:r w:rsidR="008D5224">
        <w:rPr>
          <w:color w:val="auto"/>
        </w:rPr>
        <w:t xml:space="preserve">, cu </w:t>
      </w:r>
      <w:proofErr w:type="spellStart"/>
      <w:r w:rsidR="008D5224">
        <w:rPr>
          <w:color w:val="auto"/>
        </w:rPr>
        <w:t>confirmare</w:t>
      </w:r>
      <w:proofErr w:type="spellEnd"/>
      <w:r w:rsidR="008D5224">
        <w:rPr>
          <w:color w:val="auto"/>
        </w:rPr>
        <w:t xml:space="preserve"> de </w:t>
      </w:r>
      <w:proofErr w:type="spellStart"/>
      <w:r w:rsidR="008D5224">
        <w:rPr>
          <w:color w:val="auto"/>
        </w:rPr>
        <w:t>primire</w:t>
      </w:r>
      <w:proofErr w:type="spellEnd"/>
      <w:r w:rsidR="008D5224">
        <w:rPr>
          <w:color w:val="auto"/>
        </w:rPr>
        <w:t xml:space="preserve">, </w:t>
      </w:r>
      <w:proofErr w:type="spellStart"/>
      <w:r w:rsidR="008D5224">
        <w:rPr>
          <w:color w:val="auto"/>
        </w:rPr>
        <w:t>ofertantii</w:t>
      </w:r>
      <w:proofErr w:type="spellEnd"/>
      <w:r w:rsidR="008D5224">
        <w:rPr>
          <w:color w:val="auto"/>
        </w:rPr>
        <w:t xml:space="preserve"> ale </w:t>
      </w:r>
      <w:proofErr w:type="spellStart"/>
      <w:r w:rsidR="008D5224">
        <w:rPr>
          <w:color w:val="auto"/>
        </w:rPr>
        <w:t>caror</w:t>
      </w:r>
      <w:proofErr w:type="spellEnd"/>
      <w:r w:rsidR="008D5224">
        <w:rPr>
          <w:color w:val="auto"/>
        </w:rPr>
        <w:t xml:space="preserve"> </w:t>
      </w:r>
      <w:proofErr w:type="spellStart"/>
      <w:r w:rsidR="008D5224">
        <w:rPr>
          <w:color w:val="auto"/>
        </w:rPr>
        <w:t>oferte</w:t>
      </w:r>
      <w:proofErr w:type="spellEnd"/>
      <w:r w:rsidR="008D5224">
        <w:rPr>
          <w:color w:val="auto"/>
        </w:rPr>
        <w:t xml:space="preserve"> au </w:t>
      </w:r>
      <w:proofErr w:type="spellStart"/>
      <w:r w:rsidR="008D5224">
        <w:rPr>
          <w:color w:val="auto"/>
        </w:rPr>
        <w:t>fost</w:t>
      </w:r>
      <w:proofErr w:type="spellEnd"/>
      <w:r w:rsidR="008D5224">
        <w:rPr>
          <w:color w:val="auto"/>
        </w:rPr>
        <w:t xml:space="preserve"> </w:t>
      </w:r>
      <w:proofErr w:type="spellStart"/>
      <w:r w:rsidR="008D5224">
        <w:rPr>
          <w:color w:val="auto"/>
        </w:rPr>
        <w:t>excluse</w:t>
      </w:r>
      <w:proofErr w:type="spellEnd"/>
      <w:r w:rsidR="008D5224">
        <w:rPr>
          <w:color w:val="auto"/>
        </w:rPr>
        <w:t xml:space="preserve">, </w:t>
      </w:r>
      <w:proofErr w:type="spellStart"/>
      <w:r w:rsidR="008D5224">
        <w:rPr>
          <w:color w:val="auto"/>
        </w:rPr>
        <w:t>indicand</w:t>
      </w:r>
      <w:proofErr w:type="spellEnd"/>
      <w:r w:rsidR="008D5224">
        <w:rPr>
          <w:color w:val="auto"/>
        </w:rPr>
        <w:t xml:space="preserve"> </w:t>
      </w:r>
      <w:proofErr w:type="spellStart"/>
      <w:r w:rsidR="008D5224">
        <w:rPr>
          <w:color w:val="auto"/>
        </w:rPr>
        <w:t>motivele</w:t>
      </w:r>
      <w:proofErr w:type="spellEnd"/>
      <w:r w:rsidR="008D5224">
        <w:rPr>
          <w:color w:val="auto"/>
        </w:rPr>
        <w:t xml:space="preserve"> </w:t>
      </w:r>
      <w:proofErr w:type="spellStart"/>
      <w:r w:rsidR="008D5224">
        <w:rPr>
          <w:color w:val="auto"/>
        </w:rPr>
        <w:t>excluderii</w:t>
      </w:r>
      <w:proofErr w:type="spellEnd"/>
      <w:r w:rsidR="008D5224">
        <w:rPr>
          <w:color w:val="auto"/>
        </w:rPr>
        <w:t>.</w:t>
      </w:r>
    </w:p>
    <w:p w14:paraId="7FF11EE7" w14:textId="040F7531" w:rsidR="008D5224" w:rsidRPr="00882731" w:rsidRDefault="008D5224" w:rsidP="008D5224">
      <w:pPr>
        <w:tabs>
          <w:tab w:val="left" w:pos="1080"/>
        </w:tabs>
        <w:ind w:firstLine="540"/>
        <w:jc w:val="both"/>
      </w:pPr>
      <w:r w:rsidRPr="008D5224">
        <w:rPr>
          <w:b/>
          <w:bCs/>
        </w:rPr>
        <w:t>6</w:t>
      </w:r>
      <w:r w:rsidR="00986F50" w:rsidRPr="008D5224">
        <w:rPr>
          <w:b/>
          <w:bCs/>
        </w:rPr>
        <w:t>.</w:t>
      </w:r>
      <w:r w:rsidR="00924F35">
        <w:rPr>
          <w:b/>
          <w:bCs/>
        </w:rPr>
        <w:t>6</w:t>
      </w:r>
      <w:r w:rsidR="00986F50" w:rsidRPr="008D5224">
        <w:rPr>
          <w:b/>
          <w:bCs/>
        </w:rPr>
        <w:t>.</w:t>
      </w:r>
      <w:r w:rsidRPr="008D5224">
        <w:t xml:space="preserve"> </w:t>
      </w:r>
      <w:r w:rsidRPr="00882731">
        <w:t>In cazul in care in urma publicarii anuntului de licitatie nu au fost depuse cel putin doua oferte valabile, autoritatea contractanta  este obligata sa anuleze procedura si sa organizeze  o noua licitatie, cu respectarea procedurii.</w:t>
      </w:r>
    </w:p>
    <w:p w14:paraId="7A342705" w14:textId="603B882A" w:rsidR="008D5224" w:rsidRDefault="008D5224" w:rsidP="000D7ADF">
      <w:pPr>
        <w:pStyle w:val="Default"/>
        <w:tabs>
          <w:tab w:val="num" w:pos="0"/>
        </w:tabs>
        <w:ind w:firstLine="540"/>
        <w:jc w:val="both"/>
        <w:rPr>
          <w:color w:val="auto"/>
        </w:rPr>
      </w:pPr>
    </w:p>
    <w:p w14:paraId="6DCE61E1" w14:textId="059F5AF0" w:rsidR="004F5BF3" w:rsidRPr="004F5BF3" w:rsidRDefault="00986F50" w:rsidP="00986F50">
      <w:pPr>
        <w:pStyle w:val="Default"/>
        <w:ind w:firstLine="540"/>
        <w:rPr>
          <w:bCs/>
          <w:color w:val="auto"/>
        </w:rPr>
      </w:pPr>
      <w:r w:rsidRPr="006F4083">
        <w:rPr>
          <w:b/>
          <w:color w:val="auto"/>
        </w:rPr>
        <w:t xml:space="preserve">7. </w:t>
      </w:r>
      <w:proofErr w:type="spellStart"/>
      <w:r w:rsidRPr="006F4083">
        <w:rPr>
          <w:b/>
          <w:color w:val="auto"/>
        </w:rPr>
        <w:t>Criteri</w:t>
      </w:r>
      <w:r w:rsidR="001E6CC4">
        <w:rPr>
          <w:b/>
          <w:color w:val="auto"/>
        </w:rPr>
        <w:t>u</w:t>
      </w:r>
      <w:proofErr w:type="spellEnd"/>
      <w:r w:rsidRPr="006F4083">
        <w:rPr>
          <w:b/>
          <w:color w:val="auto"/>
        </w:rPr>
        <w:t xml:space="preserve"> de </w:t>
      </w:r>
      <w:proofErr w:type="spellStart"/>
      <w:proofErr w:type="gramStart"/>
      <w:r w:rsidRPr="006F4083">
        <w:rPr>
          <w:b/>
          <w:color w:val="auto"/>
        </w:rPr>
        <w:t>atribuire</w:t>
      </w:r>
      <w:proofErr w:type="spellEnd"/>
      <w:r w:rsidRPr="006F4083">
        <w:rPr>
          <w:b/>
          <w:color w:val="auto"/>
        </w:rPr>
        <w:t xml:space="preserve"> </w:t>
      </w:r>
      <w:r w:rsidR="001E6CC4">
        <w:rPr>
          <w:b/>
          <w:color w:val="auto"/>
        </w:rPr>
        <w:t>:</w:t>
      </w:r>
      <w:proofErr w:type="gramEnd"/>
      <w:r w:rsidR="001E6CC4">
        <w:rPr>
          <w:b/>
          <w:color w:val="auto"/>
        </w:rPr>
        <w:t xml:space="preserve"> </w:t>
      </w:r>
      <w:r w:rsidR="004F5BF3">
        <w:rPr>
          <w:b/>
          <w:color w:val="auto"/>
        </w:rPr>
        <w:t xml:space="preserve"> </w:t>
      </w:r>
      <w:proofErr w:type="spellStart"/>
      <w:r w:rsidR="004F5BF3" w:rsidRPr="004F5BF3">
        <w:rPr>
          <w:bCs/>
          <w:color w:val="auto"/>
        </w:rPr>
        <w:t>cel</w:t>
      </w:r>
      <w:proofErr w:type="spellEnd"/>
      <w:r w:rsidR="004F5BF3" w:rsidRPr="004F5BF3">
        <w:rPr>
          <w:bCs/>
          <w:color w:val="auto"/>
        </w:rPr>
        <w:t xml:space="preserve"> </w:t>
      </w:r>
      <w:proofErr w:type="spellStart"/>
      <w:r w:rsidR="004F5BF3" w:rsidRPr="004F5BF3">
        <w:rPr>
          <w:bCs/>
          <w:color w:val="auto"/>
        </w:rPr>
        <w:t>mai</w:t>
      </w:r>
      <w:proofErr w:type="spellEnd"/>
      <w:r w:rsidR="004F5BF3" w:rsidRPr="004F5BF3">
        <w:rPr>
          <w:bCs/>
          <w:color w:val="auto"/>
        </w:rPr>
        <w:t xml:space="preserve"> mare </w:t>
      </w:r>
      <w:proofErr w:type="spellStart"/>
      <w:r w:rsidR="004F5BF3" w:rsidRPr="004F5BF3">
        <w:rPr>
          <w:bCs/>
          <w:color w:val="auto"/>
        </w:rPr>
        <w:t>nivel</w:t>
      </w:r>
      <w:proofErr w:type="spellEnd"/>
      <w:r w:rsidR="004F5BF3" w:rsidRPr="004F5BF3">
        <w:rPr>
          <w:bCs/>
          <w:color w:val="auto"/>
        </w:rPr>
        <w:t xml:space="preserve"> al </w:t>
      </w:r>
      <w:proofErr w:type="spellStart"/>
      <w:r w:rsidR="004F5BF3" w:rsidRPr="004F5BF3">
        <w:rPr>
          <w:bCs/>
          <w:color w:val="auto"/>
        </w:rPr>
        <w:t>chiriei</w:t>
      </w:r>
      <w:proofErr w:type="spellEnd"/>
      <w:r w:rsidR="001E6CC4">
        <w:rPr>
          <w:bCs/>
          <w:color w:val="auto"/>
        </w:rPr>
        <w:t xml:space="preserve"> cu </w:t>
      </w:r>
      <w:proofErr w:type="spellStart"/>
      <w:r w:rsidR="001E6CC4">
        <w:rPr>
          <w:bCs/>
          <w:color w:val="auto"/>
        </w:rPr>
        <w:t>respectarea</w:t>
      </w:r>
      <w:proofErr w:type="spellEnd"/>
      <w:r w:rsidR="001E6CC4">
        <w:rPr>
          <w:bCs/>
          <w:color w:val="auto"/>
        </w:rPr>
        <w:t xml:space="preserve"> </w:t>
      </w:r>
      <w:proofErr w:type="spellStart"/>
      <w:r w:rsidR="001E6CC4">
        <w:rPr>
          <w:bCs/>
          <w:color w:val="auto"/>
        </w:rPr>
        <w:t>cerintelor</w:t>
      </w:r>
      <w:proofErr w:type="spellEnd"/>
      <w:r w:rsidR="001E6CC4">
        <w:rPr>
          <w:bCs/>
          <w:color w:val="auto"/>
        </w:rPr>
        <w:t xml:space="preserve"> din </w:t>
      </w:r>
      <w:proofErr w:type="spellStart"/>
      <w:r w:rsidR="001E6CC4">
        <w:rPr>
          <w:bCs/>
          <w:color w:val="auto"/>
        </w:rPr>
        <w:t>caietul</w:t>
      </w:r>
      <w:proofErr w:type="spellEnd"/>
      <w:r w:rsidR="001E6CC4">
        <w:rPr>
          <w:bCs/>
          <w:color w:val="auto"/>
        </w:rPr>
        <w:t xml:space="preserve"> de </w:t>
      </w:r>
      <w:proofErr w:type="spellStart"/>
      <w:r w:rsidR="001E6CC4">
        <w:rPr>
          <w:bCs/>
          <w:color w:val="auto"/>
        </w:rPr>
        <w:t>sarcini</w:t>
      </w:r>
      <w:proofErr w:type="spellEnd"/>
      <w:r w:rsidR="004F5BF3" w:rsidRPr="004F5BF3">
        <w:rPr>
          <w:bCs/>
          <w:color w:val="auto"/>
        </w:rPr>
        <w:t>;</w:t>
      </w:r>
    </w:p>
    <w:p w14:paraId="577CA10C" w14:textId="77777777" w:rsidR="00667534" w:rsidRDefault="00667534" w:rsidP="00986F50">
      <w:pPr>
        <w:pStyle w:val="Default"/>
        <w:ind w:firstLine="540"/>
        <w:rPr>
          <w:b/>
          <w:color w:val="auto"/>
        </w:rPr>
      </w:pPr>
    </w:p>
    <w:p w14:paraId="5757BB12" w14:textId="30B45CE2" w:rsidR="00986F50" w:rsidRPr="006F4083" w:rsidRDefault="00986F50" w:rsidP="00986F50">
      <w:pPr>
        <w:autoSpaceDE w:val="0"/>
        <w:autoSpaceDN w:val="0"/>
        <w:adjustRightInd w:val="0"/>
        <w:ind w:firstLine="540"/>
        <w:jc w:val="both"/>
        <w:rPr>
          <w:b/>
          <w:lang w:val="en-US" w:eastAsia="en-US"/>
        </w:rPr>
      </w:pPr>
      <w:r w:rsidRPr="006F4083">
        <w:rPr>
          <w:b/>
          <w:lang w:val="en-US" w:eastAsia="en-US"/>
        </w:rPr>
        <w:t xml:space="preserve">    </w:t>
      </w:r>
      <w:r w:rsidR="00EF0472">
        <w:rPr>
          <w:b/>
          <w:lang w:val="en-US" w:eastAsia="en-US"/>
        </w:rPr>
        <w:t>8</w:t>
      </w:r>
      <w:r w:rsidRPr="006F4083">
        <w:rPr>
          <w:b/>
          <w:lang w:val="en-US" w:eastAsia="en-US"/>
        </w:rPr>
        <w:t xml:space="preserve">. </w:t>
      </w:r>
      <w:proofErr w:type="spellStart"/>
      <w:r w:rsidRPr="006F4083">
        <w:rPr>
          <w:b/>
          <w:lang w:val="en-US" w:eastAsia="en-US"/>
        </w:rPr>
        <w:t>Instrucţiuni</w:t>
      </w:r>
      <w:proofErr w:type="spellEnd"/>
      <w:r w:rsidR="00EF5187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privind</w:t>
      </w:r>
      <w:proofErr w:type="spellEnd"/>
      <w:r w:rsidR="00EF5187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modul</w:t>
      </w:r>
      <w:proofErr w:type="spellEnd"/>
      <w:r w:rsidRPr="006F4083">
        <w:rPr>
          <w:b/>
          <w:lang w:val="en-US" w:eastAsia="en-US"/>
        </w:rPr>
        <w:t xml:space="preserve"> de </w:t>
      </w:r>
      <w:proofErr w:type="spellStart"/>
      <w:r w:rsidRPr="006F4083">
        <w:rPr>
          <w:b/>
          <w:lang w:val="en-US" w:eastAsia="en-US"/>
        </w:rPr>
        <w:t>utilizare</w:t>
      </w:r>
      <w:proofErr w:type="spellEnd"/>
      <w:r w:rsidRPr="006F4083">
        <w:rPr>
          <w:b/>
          <w:lang w:val="en-US" w:eastAsia="en-US"/>
        </w:rPr>
        <w:t xml:space="preserve"> a </w:t>
      </w:r>
      <w:proofErr w:type="spellStart"/>
      <w:r w:rsidRPr="006F4083">
        <w:rPr>
          <w:b/>
          <w:lang w:val="en-US" w:eastAsia="en-US"/>
        </w:rPr>
        <w:t>căilor</w:t>
      </w:r>
      <w:proofErr w:type="spellEnd"/>
      <w:r w:rsidRPr="006F4083">
        <w:rPr>
          <w:b/>
          <w:lang w:val="en-US" w:eastAsia="en-US"/>
        </w:rPr>
        <w:t xml:space="preserve"> de </w:t>
      </w:r>
      <w:proofErr w:type="spellStart"/>
      <w:r w:rsidRPr="006F4083">
        <w:rPr>
          <w:b/>
          <w:lang w:val="en-US" w:eastAsia="en-US"/>
        </w:rPr>
        <w:t>atac</w:t>
      </w:r>
      <w:proofErr w:type="spellEnd"/>
      <w:r w:rsidRPr="006F4083">
        <w:rPr>
          <w:b/>
          <w:lang w:val="en-US" w:eastAsia="en-US"/>
        </w:rPr>
        <w:t>;</w:t>
      </w:r>
    </w:p>
    <w:p w14:paraId="20BE58C5" w14:textId="3A35122B" w:rsidR="008D06F9" w:rsidRPr="001E6CC4" w:rsidRDefault="001E6CC4" w:rsidP="00986F50">
      <w:pPr>
        <w:tabs>
          <w:tab w:val="left" w:pos="1080"/>
        </w:tabs>
        <w:ind w:firstLine="540"/>
        <w:jc w:val="both"/>
        <w:rPr>
          <w:bCs/>
        </w:rPr>
      </w:pPr>
      <w:r>
        <w:rPr>
          <w:b/>
        </w:rPr>
        <w:t xml:space="preserve">  </w:t>
      </w:r>
      <w:r w:rsidRPr="001E6CC4">
        <w:rPr>
          <w:bCs/>
        </w:rPr>
        <w:t>Litigiile de orice fel ce vor ce vor decurge di exercitarea prezentului contract</w:t>
      </w:r>
      <w:r>
        <w:rPr>
          <w:bCs/>
        </w:rPr>
        <w:t xml:space="preserve">  vor fi solutionate pe cale amiabila. In cazul in care acest lucru este imposibil, vor fi rezolvate prin instantele de judecata, potrivit prevederilor Legii nr. 554</w:t>
      </w:r>
      <w:r w:rsidR="004A6FE7">
        <w:rPr>
          <w:bCs/>
        </w:rPr>
        <w:t>/2004 privind contenciosul administrativ, cu modificarile si completarile ulterioare.</w:t>
      </w:r>
    </w:p>
    <w:p w14:paraId="4160377C" w14:textId="33EE6858" w:rsidR="00986F50" w:rsidRPr="006F4083" w:rsidRDefault="00667534" w:rsidP="00986F50">
      <w:pPr>
        <w:tabs>
          <w:tab w:val="left" w:pos="1080"/>
        </w:tabs>
        <w:ind w:firstLine="540"/>
        <w:jc w:val="both"/>
        <w:rPr>
          <w:b/>
        </w:rPr>
      </w:pPr>
      <w:r>
        <w:rPr>
          <w:b/>
        </w:rPr>
        <w:t>9</w:t>
      </w:r>
      <w:r w:rsidR="00986F50" w:rsidRPr="006F4083">
        <w:rPr>
          <w:b/>
        </w:rPr>
        <w:t xml:space="preserve">. Încheierea contractului </w:t>
      </w:r>
    </w:p>
    <w:p w14:paraId="233D798C" w14:textId="0E8F0D77" w:rsidR="00986F50" w:rsidRPr="006F4083" w:rsidRDefault="00667534" w:rsidP="00986F50">
      <w:pPr>
        <w:tabs>
          <w:tab w:val="left" w:pos="1080"/>
        </w:tabs>
        <w:ind w:firstLine="540"/>
        <w:jc w:val="both"/>
      </w:pPr>
      <w:r>
        <w:rPr>
          <w:b/>
        </w:rPr>
        <w:t>9</w:t>
      </w:r>
      <w:r w:rsidR="00986F50" w:rsidRPr="006F4083">
        <w:rPr>
          <w:b/>
        </w:rPr>
        <w:t>.1.</w:t>
      </w:r>
      <w:r w:rsidR="00986F50" w:rsidRPr="006F4083">
        <w:t xml:space="preserve"> Contractul de închiriere se încheie în termen de cel mult </w:t>
      </w:r>
      <w:r w:rsidR="004F5C9E">
        <w:t>5</w:t>
      </w:r>
      <w:r w:rsidR="00986F50" w:rsidRPr="006F4083">
        <w:t xml:space="preserve"> zile lucrătoare  de la data adjudecării sau a soluţionării eventualelor contestaţii.</w:t>
      </w:r>
    </w:p>
    <w:p w14:paraId="086CC01C" w14:textId="17652A40" w:rsidR="00986F50" w:rsidRPr="006F4083" w:rsidRDefault="00667534" w:rsidP="00986F50">
      <w:pPr>
        <w:tabs>
          <w:tab w:val="left" w:pos="1080"/>
        </w:tabs>
        <w:ind w:firstLine="540"/>
        <w:jc w:val="both"/>
      </w:pPr>
      <w:r>
        <w:rPr>
          <w:b/>
        </w:rPr>
        <w:t>9</w:t>
      </w:r>
      <w:r w:rsidR="00986F50" w:rsidRPr="006F4083">
        <w:rPr>
          <w:b/>
        </w:rPr>
        <w:t>.2</w:t>
      </w:r>
      <w:r w:rsidR="00986F50" w:rsidRPr="006F4083">
        <w:t xml:space="preserve">. Nesemnarea de către chiriaş a contractului de închiriere în termenul prevăzut la al.(1) conduce la  anularea adjudecării și pierderea sumei achitată cu titlul de garanţie de participare, care  nu se mai restituie. </w:t>
      </w:r>
    </w:p>
    <w:p w14:paraId="4F12BA41" w14:textId="29A71F76" w:rsidR="00986F50" w:rsidRPr="006F4083" w:rsidRDefault="00986F50" w:rsidP="00986F50">
      <w:pPr>
        <w:tabs>
          <w:tab w:val="left" w:pos="1080"/>
        </w:tabs>
        <w:ind w:firstLine="540"/>
        <w:jc w:val="both"/>
      </w:pPr>
      <w:r w:rsidRPr="006F4083">
        <w:rPr>
          <w:b/>
          <w:lang w:val="en-US" w:eastAsia="en-US"/>
        </w:rPr>
        <w:t>1</w:t>
      </w:r>
      <w:r w:rsidR="00667534">
        <w:rPr>
          <w:b/>
          <w:lang w:val="en-US" w:eastAsia="en-US"/>
        </w:rPr>
        <w:t>0</w:t>
      </w:r>
      <w:r w:rsidRPr="006F4083">
        <w:rPr>
          <w:b/>
          <w:lang w:val="en-US" w:eastAsia="en-US"/>
        </w:rPr>
        <w:t xml:space="preserve">. </w:t>
      </w:r>
      <w:proofErr w:type="spellStart"/>
      <w:r w:rsidRPr="006F4083">
        <w:rPr>
          <w:b/>
          <w:lang w:val="en-US" w:eastAsia="en-US"/>
        </w:rPr>
        <w:t>Informaţii</w:t>
      </w:r>
      <w:proofErr w:type="spellEnd"/>
      <w:r w:rsidR="00EF5187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referitoare</w:t>
      </w:r>
      <w:proofErr w:type="spellEnd"/>
      <w:r w:rsidRPr="006F4083">
        <w:rPr>
          <w:b/>
          <w:lang w:val="en-US" w:eastAsia="en-US"/>
        </w:rPr>
        <w:t xml:space="preserve"> la </w:t>
      </w:r>
      <w:proofErr w:type="spellStart"/>
      <w:r w:rsidRPr="006F4083">
        <w:rPr>
          <w:b/>
          <w:lang w:val="en-US" w:eastAsia="en-US"/>
        </w:rPr>
        <w:t>clauzele</w:t>
      </w:r>
      <w:proofErr w:type="spellEnd"/>
      <w:r w:rsidR="00EF5187">
        <w:rPr>
          <w:b/>
          <w:lang w:val="en-US" w:eastAsia="en-US"/>
        </w:rPr>
        <w:t xml:space="preserve"> </w:t>
      </w:r>
      <w:proofErr w:type="spellStart"/>
      <w:r w:rsidR="00EF5187">
        <w:rPr>
          <w:b/>
          <w:lang w:val="en-US" w:eastAsia="en-US"/>
        </w:rPr>
        <w:t>contractual</w:t>
      </w:r>
      <w:r w:rsidR="00F63C6B">
        <w:rPr>
          <w:b/>
          <w:lang w:val="en-US" w:eastAsia="en-US"/>
        </w:rPr>
        <w:t>e</w:t>
      </w:r>
      <w:proofErr w:type="spellEnd"/>
      <w:r w:rsidR="00EF5187">
        <w:rPr>
          <w:b/>
          <w:lang w:val="en-US" w:eastAsia="en-US"/>
        </w:rPr>
        <w:t xml:space="preserve"> </w:t>
      </w:r>
      <w:proofErr w:type="spellStart"/>
      <w:r w:rsidRPr="006F4083">
        <w:rPr>
          <w:b/>
          <w:lang w:val="en-US" w:eastAsia="en-US"/>
        </w:rPr>
        <w:t>obligatorii</w:t>
      </w:r>
      <w:proofErr w:type="spellEnd"/>
      <w:r w:rsidRPr="006F4083">
        <w:rPr>
          <w:lang w:val="en-US" w:eastAsia="en-US"/>
        </w:rPr>
        <w:t>.</w:t>
      </w:r>
    </w:p>
    <w:p w14:paraId="1C801F6A" w14:textId="34814B80" w:rsidR="00986F50" w:rsidRDefault="00986F50" w:rsidP="00986F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F4083">
        <w:rPr>
          <w:lang w:eastAsia="en-US"/>
        </w:rPr>
        <w:t xml:space="preserve">Condițiile minime obligatorii care trebuie respectate la încheierea contractelor de închiriere sunt cele prevăzute în Contractul Cadru </w:t>
      </w:r>
      <w:r w:rsidRPr="006F4083">
        <w:t xml:space="preserve">de închiriere pentru suprafeţele de pajişti aflate în domeniul public  al comunei </w:t>
      </w:r>
      <w:r w:rsidR="00EF5187">
        <w:rPr>
          <w:lang w:eastAsia="en-US"/>
        </w:rPr>
        <w:t>Zorlentu Mare</w:t>
      </w:r>
      <w:r w:rsidRPr="006F4083">
        <w:rPr>
          <w:lang w:eastAsia="en-US"/>
        </w:rPr>
        <w:t>, acestea putând fi completate în funcţie de situaţia de fapt.</w:t>
      </w:r>
    </w:p>
    <w:p w14:paraId="7A41EA24" w14:textId="77777777" w:rsidR="00AA0587" w:rsidRDefault="00AA0587" w:rsidP="00986F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4DC04F9A" w14:textId="77777777" w:rsidR="00496F5D" w:rsidRDefault="00496F5D" w:rsidP="00986F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65BAAFC5" w14:textId="77777777" w:rsidR="00904FB4" w:rsidRDefault="00904FB4" w:rsidP="00986F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45F5F6D3" w14:textId="1B1E8B37" w:rsidR="00F64281" w:rsidRDefault="00F64281" w:rsidP="0081285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A37F72">
        <w:rPr>
          <w:lang w:eastAsia="en-US"/>
        </w:rPr>
        <w:t>p.</w:t>
      </w:r>
      <w:r>
        <w:rPr>
          <w:lang w:eastAsia="en-US"/>
        </w:rPr>
        <w:t xml:space="preserve"> </w:t>
      </w:r>
      <w:r w:rsidR="00AC4EA9">
        <w:rPr>
          <w:lang w:eastAsia="en-US"/>
        </w:rPr>
        <w:t>PRIMAR,</w:t>
      </w:r>
    </w:p>
    <w:p w14:paraId="4F078A97" w14:textId="62E5FE73" w:rsidR="00AC4EA9" w:rsidRPr="00F64281" w:rsidRDefault="00A37F72" w:rsidP="00812859">
      <w:pPr>
        <w:autoSpaceDE w:val="0"/>
        <w:autoSpaceDN w:val="0"/>
        <w:adjustRightInd w:val="0"/>
        <w:ind w:firstLine="540"/>
        <w:jc w:val="both"/>
        <w:rPr>
          <w:lang w:val="fr-FR"/>
        </w:rPr>
      </w:pPr>
      <w:r>
        <w:rPr>
          <w:lang w:eastAsia="en-US"/>
        </w:rPr>
        <w:t>VUC EUGEN-ION</w:t>
      </w:r>
    </w:p>
    <w:p w14:paraId="5C1757CB" w14:textId="77777777" w:rsidR="00F64281" w:rsidRPr="00F64281" w:rsidRDefault="00F64281" w:rsidP="00F64281">
      <w:pPr>
        <w:rPr>
          <w:lang w:val="fr-FR"/>
        </w:rPr>
      </w:pPr>
    </w:p>
    <w:p w14:paraId="58D2CA39" w14:textId="77777777" w:rsidR="00F64281" w:rsidRPr="00F64281" w:rsidRDefault="00F64281" w:rsidP="009C4D61">
      <w:pPr>
        <w:tabs>
          <w:tab w:val="left" w:pos="6210"/>
        </w:tabs>
        <w:rPr>
          <w:lang w:val="fr-FR"/>
        </w:rPr>
      </w:pPr>
    </w:p>
    <w:sectPr w:rsidR="00F64281" w:rsidRPr="00F64281" w:rsidSect="00812859">
      <w:pgSz w:w="11906" w:h="16838"/>
      <w:pgMar w:top="1417" w:right="70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152C"/>
    <w:multiLevelType w:val="hybridMultilevel"/>
    <w:tmpl w:val="ECA07074"/>
    <w:lvl w:ilvl="0" w:tplc="555644CE">
      <w:start w:val="1"/>
      <w:numFmt w:val="lowerLetter"/>
      <w:lvlText w:val="%1)"/>
      <w:lvlJc w:val="left"/>
      <w:pPr>
        <w:tabs>
          <w:tab w:val="num" w:pos="1035"/>
        </w:tabs>
        <w:ind w:left="103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2A694290"/>
    <w:multiLevelType w:val="hybridMultilevel"/>
    <w:tmpl w:val="FD986B5A"/>
    <w:lvl w:ilvl="0" w:tplc="A6D60E9C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3CDF7303"/>
    <w:multiLevelType w:val="hybridMultilevel"/>
    <w:tmpl w:val="5A027E3A"/>
    <w:lvl w:ilvl="0" w:tplc="85408C92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61D0F33"/>
    <w:multiLevelType w:val="hybridMultilevel"/>
    <w:tmpl w:val="AAE24720"/>
    <w:lvl w:ilvl="0" w:tplc="0418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0773CFD"/>
    <w:multiLevelType w:val="hybridMultilevel"/>
    <w:tmpl w:val="73DA11B2"/>
    <w:lvl w:ilvl="0" w:tplc="0BE8293A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8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5E802BF8"/>
    <w:multiLevelType w:val="hybridMultilevel"/>
    <w:tmpl w:val="8BE689CC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F902D2"/>
    <w:multiLevelType w:val="hybridMultilevel"/>
    <w:tmpl w:val="99FCF4E2"/>
    <w:lvl w:ilvl="0" w:tplc="75A22FA8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2612DE44">
      <w:start w:val="1"/>
      <w:numFmt w:val="lowerLetter"/>
      <w:lvlText w:val="%3)"/>
      <w:lvlJc w:val="left"/>
      <w:pPr>
        <w:tabs>
          <w:tab w:val="num" w:pos="2445"/>
        </w:tabs>
        <w:ind w:left="2445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72AB6265"/>
    <w:multiLevelType w:val="hybridMultilevel"/>
    <w:tmpl w:val="76AAB912"/>
    <w:lvl w:ilvl="0" w:tplc="20781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hAnsi="Arial Narrow" w:cs="Arial Narro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99D528D"/>
    <w:multiLevelType w:val="hybridMultilevel"/>
    <w:tmpl w:val="416ADB00"/>
    <w:lvl w:ilvl="0" w:tplc="D3667920">
      <w:start w:val="3"/>
      <w:numFmt w:val="bullet"/>
      <w:lvlText w:val="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9A4595"/>
    <w:multiLevelType w:val="hybridMultilevel"/>
    <w:tmpl w:val="A352FACE"/>
    <w:lvl w:ilvl="0" w:tplc="B5DADFA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7AB67AF9"/>
    <w:multiLevelType w:val="hybridMultilevel"/>
    <w:tmpl w:val="D4C41F0C"/>
    <w:lvl w:ilvl="0" w:tplc="D292CC6C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 w16cid:durableId="474488090">
    <w:abstractNumId w:val="7"/>
  </w:num>
  <w:num w:numId="2" w16cid:durableId="1220478618">
    <w:abstractNumId w:val="0"/>
  </w:num>
  <w:num w:numId="3" w16cid:durableId="1812988771">
    <w:abstractNumId w:val="9"/>
  </w:num>
  <w:num w:numId="4" w16cid:durableId="1629046260">
    <w:abstractNumId w:val="5"/>
  </w:num>
  <w:num w:numId="5" w16cid:durableId="853226612">
    <w:abstractNumId w:val="3"/>
  </w:num>
  <w:num w:numId="6" w16cid:durableId="1402289840">
    <w:abstractNumId w:val="2"/>
  </w:num>
  <w:num w:numId="7" w16cid:durableId="1097603277">
    <w:abstractNumId w:val="10"/>
  </w:num>
  <w:num w:numId="8" w16cid:durableId="707070050">
    <w:abstractNumId w:val="1"/>
  </w:num>
  <w:num w:numId="9" w16cid:durableId="1843616746">
    <w:abstractNumId w:val="8"/>
  </w:num>
  <w:num w:numId="10" w16cid:durableId="894245214">
    <w:abstractNumId w:val="6"/>
  </w:num>
  <w:num w:numId="11" w16cid:durableId="143439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0"/>
    <w:rsid w:val="00020CA2"/>
    <w:rsid w:val="00035263"/>
    <w:rsid w:val="000356D7"/>
    <w:rsid w:val="00036200"/>
    <w:rsid w:val="00066B38"/>
    <w:rsid w:val="00081628"/>
    <w:rsid w:val="000A1D92"/>
    <w:rsid w:val="000D520F"/>
    <w:rsid w:val="000D7ADF"/>
    <w:rsid w:val="001032F3"/>
    <w:rsid w:val="001318C9"/>
    <w:rsid w:val="0016248F"/>
    <w:rsid w:val="001D0EDE"/>
    <w:rsid w:val="001D338C"/>
    <w:rsid w:val="001D49E5"/>
    <w:rsid w:val="001E6CC4"/>
    <w:rsid w:val="001F3AA4"/>
    <w:rsid w:val="00214BC1"/>
    <w:rsid w:val="002378AE"/>
    <w:rsid w:val="00241A2B"/>
    <w:rsid w:val="0025515F"/>
    <w:rsid w:val="002707F3"/>
    <w:rsid w:val="00270A2D"/>
    <w:rsid w:val="002901B9"/>
    <w:rsid w:val="002A2603"/>
    <w:rsid w:val="002E1C60"/>
    <w:rsid w:val="002F3DEA"/>
    <w:rsid w:val="002F77F3"/>
    <w:rsid w:val="00357255"/>
    <w:rsid w:val="00360C47"/>
    <w:rsid w:val="00395612"/>
    <w:rsid w:val="003A489F"/>
    <w:rsid w:val="003D0D24"/>
    <w:rsid w:val="003E3ADC"/>
    <w:rsid w:val="00496F5D"/>
    <w:rsid w:val="004A6FE7"/>
    <w:rsid w:val="004B43B5"/>
    <w:rsid w:val="004D03FF"/>
    <w:rsid w:val="004D39FD"/>
    <w:rsid w:val="004F5BF3"/>
    <w:rsid w:val="004F5C9E"/>
    <w:rsid w:val="005151BD"/>
    <w:rsid w:val="00552570"/>
    <w:rsid w:val="00574A11"/>
    <w:rsid w:val="005C4DB6"/>
    <w:rsid w:val="005D2F8C"/>
    <w:rsid w:val="005F42BD"/>
    <w:rsid w:val="006276E8"/>
    <w:rsid w:val="006647BA"/>
    <w:rsid w:val="00667534"/>
    <w:rsid w:val="0069017E"/>
    <w:rsid w:val="006B4FB4"/>
    <w:rsid w:val="006B6488"/>
    <w:rsid w:val="006D038B"/>
    <w:rsid w:val="006F4083"/>
    <w:rsid w:val="00737A5E"/>
    <w:rsid w:val="007653E6"/>
    <w:rsid w:val="00790513"/>
    <w:rsid w:val="00794961"/>
    <w:rsid w:val="007C26CF"/>
    <w:rsid w:val="007D363C"/>
    <w:rsid w:val="00812859"/>
    <w:rsid w:val="008256D2"/>
    <w:rsid w:val="00834F84"/>
    <w:rsid w:val="00846105"/>
    <w:rsid w:val="008550C6"/>
    <w:rsid w:val="00882731"/>
    <w:rsid w:val="0088706F"/>
    <w:rsid w:val="00892536"/>
    <w:rsid w:val="008C174B"/>
    <w:rsid w:val="008D06F9"/>
    <w:rsid w:val="008D5224"/>
    <w:rsid w:val="008E0299"/>
    <w:rsid w:val="008E2C5E"/>
    <w:rsid w:val="00904FB4"/>
    <w:rsid w:val="0092349F"/>
    <w:rsid w:val="00924F35"/>
    <w:rsid w:val="0093195C"/>
    <w:rsid w:val="0093471B"/>
    <w:rsid w:val="00934E73"/>
    <w:rsid w:val="0094195A"/>
    <w:rsid w:val="00941AE9"/>
    <w:rsid w:val="0097026F"/>
    <w:rsid w:val="00986F50"/>
    <w:rsid w:val="00994E41"/>
    <w:rsid w:val="009A089F"/>
    <w:rsid w:val="009B7005"/>
    <w:rsid w:val="009C4D61"/>
    <w:rsid w:val="00A37F72"/>
    <w:rsid w:val="00A771DE"/>
    <w:rsid w:val="00A80799"/>
    <w:rsid w:val="00AA0587"/>
    <w:rsid w:val="00AB0E21"/>
    <w:rsid w:val="00AC1252"/>
    <w:rsid w:val="00AC4EA9"/>
    <w:rsid w:val="00AD3B76"/>
    <w:rsid w:val="00B01E97"/>
    <w:rsid w:val="00B078CE"/>
    <w:rsid w:val="00B11017"/>
    <w:rsid w:val="00B1322B"/>
    <w:rsid w:val="00B2736E"/>
    <w:rsid w:val="00BB3695"/>
    <w:rsid w:val="00BF3D2B"/>
    <w:rsid w:val="00C45F09"/>
    <w:rsid w:val="00C73E95"/>
    <w:rsid w:val="00CC6C41"/>
    <w:rsid w:val="00CF2AAC"/>
    <w:rsid w:val="00D02545"/>
    <w:rsid w:val="00DA6270"/>
    <w:rsid w:val="00DE7238"/>
    <w:rsid w:val="00E17744"/>
    <w:rsid w:val="00E25772"/>
    <w:rsid w:val="00E643C7"/>
    <w:rsid w:val="00E6443D"/>
    <w:rsid w:val="00E76B5A"/>
    <w:rsid w:val="00E94E37"/>
    <w:rsid w:val="00EE1ED4"/>
    <w:rsid w:val="00EF0472"/>
    <w:rsid w:val="00EF4FCC"/>
    <w:rsid w:val="00EF5187"/>
    <w:rsid w:val="00F10BDC"/>
    <w:rsid w:val="00F63C6B"/>
    <w:rsid w:val="00F64281"/>
    <w:rsid w:val="00F7676C"/>
    <w:rsid w:val="00F92728"/>
    <w:rsid w:val="00F96AD9"/>
    <w:rsid w:val="00FD14C1"/>
    <w:rsid w:val="00FF1560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8193"/>
  <w15:docId w15:val="{E46B6063-5BB7-4A22-9DBF-BC21D54E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50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6F50"/>
    <w:rPr>
      <w:color w:val="0000FF"/>
      <w:u w:val="single"/>
    </w:rPr>
  </w:style>
  <w:style w:type="character" w:customStyle="1" w:styleId="tpa1">
    <w:name w:val="tpa1"/>
    <w:basedOn w:val="DefaultParagraphFont"/>
    <w:rsid w:val="00986F50"/>
  </w:style>
  <w:style w:type="paragraph" w:customStyle="1" w:styleId="Default">
    <w:name w:val="Default"/>
    <w:rsid w:val="00986F5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rsid w:val="006F4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4083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DA627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E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zorlentuma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6</cp:revision>
  <cp:lastPrinted>2022-04-08T11:45:00Z</cp:lastPrinted>
  <dcterms:created xsi:type="dcterms:W3CDTF">2022-04-06T10:41:00Z</dcterms:created>
  <dcterms:modified xsi:type="dcterms:W3CDTF">2022-04-08T11:45:00Z</dcterms:modified>
</cp:coreProperties>
</file>